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EE" w:rsidRPr="005B6CB5" w:rsidRDefault="001609EE" w:rsidP="00BE793F">
      <w:pPr>
        <w:pStyle w:val="Ttulo3"/>
        <w:jc w:val="both"/>
        <w:rPr>
          <w:color w:val="auto"/>
          <w:lang w:eastAsia="en-US"/>
        </w:rPr>
      </w:pPr>
      <w:r>
        <w:rPr>
          <w:color w:val="auto"/>
          <w:lang w:eastAsia="en-US"/>
        </w:rPr>
        <w:t>Memoria de proyectos de la subsección B.3. Línea de ayudas regionales a la inversión de la sección B del vehículo eléctrico y conectado (VEC)</w:t>
      </w:r>
    </w:p>
    <w:p w:rsidR="001609EE" w:rsidRPr="005B6CB5" w:rsidRDefault="001609EE" w:rsidP="001609EE">
      <w:pPr>
        <w:rPr>
          <w:rFonts w:ascii="Arial" w:hAnsi="Arial" w:cs="Arial"/>
          <w:lang w:eastAsia="en-US"/>
        </w:rPr>
      </w:pPr>
    </w:p>
    <w:p w:rsidR="007E744B" w:rsidRPr="005B6CB5" w:rsidRDefault="007E744B" w:rsidP="007E744B">
      <w:pPr>
        <w:autoSpaceDE w:val="0"/>
        <w:autoSpaceDN w:val="0"/>
        <w:adjustRightInd w:val="0"/>
        <w:spacing w:before="100" w:beforeAutospacing="1" w:after="100" w:afterAutospacing="1"/>
        <w:jc w:val="center"/>
        <w:rPr>
          <w:rFonts w:ascii="Arial" w:hAnsi="Arial" w:cs="Arial"/>
          <w:u w:val="single"/>
          <w:lang w:eastAsia="en-US"/>
        </w:rPr>
      </w:pPr>
      <w:r w:rsidRPr="005B6CB5">
        <w:rPr>
          <w:rFonts w:ascii="Arial" w:hAnsi="Arial" w:cs="Arial"/>
          <w:b/>
          <w:u w:val="single"/>
          <w:lang w:eastAsia="en-US"/>
        </w:rPr>
        <w:t>Parte I: Descripción de la empresa</w:t>
      </w: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7E744B" w:rsidRPr="005B6CB5" w:rsidTr="00BF00F6">
        <w:trPr>
          <w:trHeight w:val="267"/>
          <w:jc w:val="center"/>
        </w:trPr>
        <w:tc>
          <w:tcPr>
            <w:tcW w:w="2689" w:type="dxa"/>
            <w:shd w:val="clear" w:color="auto" w:fill="E0E0E0"/>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sz w:val="20"/>
                <w:szCs w:val="22"/>
                <w:lang w:eastAsia="en-US"/>
              </w:rPr>
            </w:pPr>
          </w:p>
        </w:tc>
        <w:tc>
          <w:tcPr>
            <w:tcW w:w="5785" w:type="dxa"/>
            <w:shd w:val="clear" w:color="auto" w:fill="E0E0E0"/>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Información a detallar</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Fecha de constitución</w:t>
            </w:r>
          </w:p>
        </w:tc>
        <w:tc>
          <w:tcPr>
            <w:tcW w:w="5785" w:type="dxa"/>
            <w:shd w:val="clear" w:color="auto" w:fill="auto"/>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DD/MM/AAAA</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de la empresa</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CNAE a la que se refiere el objeto social de la empresa</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 principal</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de la actividad principal</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actividad principal</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Actividades complementarias (si las hubiera)</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Antecedentes de la Sociedad</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Explicar brevemente la evolución de la sociedad desde su constitución, detallando los principales hitos de su historia.</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Grupo al que pertenece</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Indicar, en su caso, si la entidad forma parte de un grupo empresarial y los detalles de éste.</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Resumen principales productos</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 (en el caso de productos intermedios, no destinados a mercados finales, se indicará el/los sectores a los que van dirigidos y en qué proporción)</w:t>
            </w:r>
          </w:p>
          <w:p w:rsidR="007E744B" w:rsidRPr="005B6CB5" w:rsidRDefault="007E744B" w:rsidP="007E744B">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Volumen de producción (ud./año).</w:t>
            </w:r>
          </w:p>
          <w:p w:rsidR="007E744B" w:rsidRPr="005B6CB5" w:rsidRDefault="007E744B" w:rsidP="007E744B">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Valor de la producción (€/año).</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Centros de producción de la empresa</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Incluirá tanto los nacionales como los internacionales. Especificar los productos asignados a cada centro. </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Procesos de producción</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Demanda actual del sector al que pertenece</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En todo caso, se incluirá al menos, la previsible demanda para la empresa solicitante.</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Evolución cartera de pedidos</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Tendencia histórica en los últimos 3 años (en volumen e importe monetario anual).</w:t>
            </w:r>
          </w:p>
        </w:tc>
      </w:tr>
      <w:tr w:rsidR="007E744B" w:rsidRPr="005B6CB5" w:rsidTr="00BF00F6">
        <w:trPr>
          <w:trHeight w:val="267"/>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Principales canales de distribución</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w:t>
            </w:r>
          </w:p>
        </w:tc>
      </w:tr>
      <w:tr w:rsidR="007E744B" w:rsidRPr="005B6CB5" w:rsidTr="00BF00F6">
        <w:trPr>
          <w:trHeight w:val="283"/>
          <w:jc w:val="center"/>
        </w:trPr>
        <w:tc>
          <w:tcPr>
            <w:tcW w:w="2689" w:type="dxa"/>
            <w:shd w:val="clear" w:color="auto" w:fill="auto"/>
            <w:noWrap/>
            <w:vAlign w:val="center"/>
          </w:tcPr>
          <w:p w:rsidR="007E744B" w:rsidRPr="005B6CB5" w:rsidRDefault="007E744B"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 xml:space="preserve">Legislación específica aplicable a productos y/o procesos relacionados con el proyecto presentado. </w:t>
            </w:r>
          </w:p>
        </w:tc>
        <w:tc>
          <w:tcPr>
            <w:tcW w:w="5785"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w:t>
            </w:r>
          </w:p>
        </w:tc>
      </w:tr>
    </w:tbl>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bCs/>
          <w:iCs/>
          <w:lang w:eastAsia="en-US"/>
        </w:rPr>
        <w:lastRenderedPageBreak/>
        <w:t xml:space="preserve">1.2. </w:t>
      </w:r>
      <w:r w:rsidRPr="005B6CB5">
        <w:rPr>
          <w:rFonts w:ascii="Arial" w:hAnsi="Arial" w:cs="Arial"/>
          <w:b/>
          <w:lang w:eastAsia="en-US"/>
        </w:rPr>
        <w:t xml:space="preserve">Capacidades generales de la empresa. </w:t>
      </w:r>
    </w:p>
    <w:p w:rsidR="007E744B" w:rsidRPr="005B6CB5" w:rsidRDefault="007E744B" w:rsidP="007E744B">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 xml:space="preserve">1.2.1. Datos básicos de la empresa: </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Evolución de los siguientes indicadores en los últimos 3 años: </w:t>
      </w:r>
    </w:p>
    <w:tbl>
      <w:tblPr>
        <w:tblStyle w:val="Tablaconcuadrcula3"/>
        <w:tblW w:w="6799" w:type="dxa"/>
        <w:jc w:val="center"/>
        <w:tblLook w:val="04A0" w:firstRow="1" w:lastRow="0" w:firstColumn="1" w:lastColumn="0" w:noHBand="0" w:noVBand="1"/>
      </w:tblPr>
      <w:tblGrid>
        <w:gridCol w:w="2673"/>
        <w:gridCol w:w="750"/>
        <w:gridCol w:w="750"/>
        <w:gridCol w:w="750"/>
        <w:gridCol w:w="1876"/>
      </w:tblGrid>
      <w:tr w:rsidR="007E744B" w:rsidRPr="00EC7381" w:rsidTr="00BF00F6">
        <w:trPr>
          <w:jc w:val="center"/>
        </w:trPr>
        <w:tc>
          <w:tcPr>
            <w:tcW w:w="0" w:type="auto"/>
          </w:tcPr>
          <w:p w:rsidR="007E744B" w:rsidRPr="00800A4A" w:rsidRDefault="007E744B" w:rsidP="00BF00F6">
            <w:pPr>
              <w:autoSpaceDE w:val="0"/>
              <w:autoSpaceDN w:val="0"/>
              <w:adjustRightInd w:val="0"/>
              <w:spacing w:before="100" w:beforeAutospacing="1" w:after="100" w:afterAutospacing="1"/>
              <w:rPr>
                <w:rFonts w:cs="Arial"/>
              </w:rPr>
            </w:pPr>
          </w:p>
        </w:tc>
        <w:tc>
          <w:tcPr>
            <w:tcW w:w="0" w:type="auto"/>
            <w:vAlign w:val="center"/>
          </w:tcPr>
          <w:p w:rsidR="007E744B" w:rsidRPr="00800A4A" w:rsidRDefault="007E744B" w:rsidP="00BF00F6">
            <w:pPr>
              <w:autoSpaceDE w:val="0"/>
              <w:autoSpaceDN w:val="0"/>
              <w:adjustRightInd w:val="0"/>
              <w:spacing w:before="100" w:beforeAutospacing="1" w:after="100" w:afterAutospacing="1"/>
              <w:jc w:val="center"/>
              <w:rPr>
                <w:rFonts w:cs="Arial"/>
              </w:rPr>
            </w:pPr>
            <w:r w:rsidRPr="00800A4A">
              <w:rPr>
                <w:rFonts w:ascii="Arial" w:hAnsi="Arial" w:cs="Arial"/>
              </w:rPr>
              <w:t>2023</w:t>
            </w:r>
          </w:p>
        </w:tc>
        <w:tc>
          <w:tcPr>
            <w:tcW w:w="0" w:type="auto"/>
            <w:vAlign w:val="center"/>
          </w:tcPr>
          <w:p w:rsidR="007E744B" w:rsidRPr="00EC7381" w:rsidRDefault="007E744B" w:rsidP="00BF00F6">
            <w:pPr>
              <w:autoSpaceDE w:val="0"/>
              <w:autoSpaceDN w:val="0"/>
              <w:adjustRightInd w:val="0"/>
              <w:spacing w:before="100" w:beforeAutospacing="1" w:after="100" w:afterAutospacing="1"/>
              <w:jc w:val="center"/>
              <w:rPr>
                <w:rFonts w:cs="Arial"/>
              </w:rPr>
            </w:pPr>
            <w:r w:rsidRPr="00EC7381">
              <w:rPr>
                <w:rFonts w:ascii="Arial" w:hAnsi="Arial" w:cs="Arial"/>
              </w:rPr>
              <w:t>2022</w:t>
            </w:r>
          </w:p>
        </w:tc>
        <w:tc>
          <w:tcPr>
            <w:tcW w:w="0" w:type="auto"/>
            <w:vAlign w:val="center"/>
          </w:tcPr>
          <w:p w:rsidR="007E744B" w:rsidRPr="00EC7381" w:rsidRDefault="007E744B" w:rsidP="00BF00F6">
            <w:pPr>
              <w:autoSpaceDE w:val="0"/>
              <w:autoSpaceDN w:val="0"/>
              <w:adjustRightInd w:val="0"/>
              <w:spacing w:before="100" w:beforeAutospacing="1" w:after="100" w:afterAutospacing="1"/>
              <w:jc w:val="center"/>
              <w:rPr>
                <w:rFonts w:cs="Arial"/>
              </w:rPr>
            </w:pPr>
            <w:r w:rsidRPr="00EC7381">
              <w:rPr>
                <w:rFonts w:ascii="Arial" w:hAnsi="Arial" w:cs="Arial"/>
              </w:rPr>
              <w:t>2021</w:t>
            </w:r>
          </w:p>
        </w:tc>
        <w:tc>
          <w:tcPr>
            <w:tcW w:w="1876" w:type="dxa"/>
          </w:tcPr>
          <w:p w:rsidR="007E744B" w:rsidRPr="00EC7381" w:rsidRDefault="007E744B" w:rsidP="00BF00F6">
            <w:pPr>
              <w:autoSpaceDE w:val="0"/>
              <w:autoSpaceDN w:val="0"/>
              <w:adjustRightInd w:val="0"/>
              <w:spacing w:before="100" w:beforeAutospacing="1" w:after="100" w:afterAutospacing="1"/>
              <w:jc w:val="center"/>
              <w:rPr>
                <w:rFonts w:ascii="Arial" w:hAnsi="Arial" w:cs="Arial"/>
              </w:rPr>
            </w:pPr>
            <w:r w:rsidRPr="00EC7381">
              <w:rPr>
                <w:rFonts w:ascii="Arial" w:hAnsi="Arial" w:cs="Arial"/>
              </w:rPr>
              <w:t>2020</w:t>
            </w:r>
            <w:r w:rsidRPr="00EC7381">
              <w:rPr>
                <w:rFonts w:ascii="Arial" w:hAnsi="Arial" w:cs="Arial"/>
              </w:rPr>
              <w:br/>
            </w:r>
            <w:r w:rsidRPr="00F16574">
              <w:rPr>
                <w:rFonts w:ascii="Arial" w:hAnsi="Arial" w:cs="Arial"/>
                <w:sz w:val="16"/>
              </w:rPr>
              <w:t>(si no se dispone de datos definitivos de 2023)</w:t>
            </w:r>
          </w:p>
        </w:tc>
      </w:tr>
      <w:tr w:rsidR="007E744B" w:rsidRPr="00EC7381" w:rsidTr="00BF00F6">
        <w:trPr>
          <w:jc w:val="center"/>
        </w:trPr>
        <w:tc>
          <w:tcPr>
            <w:tcW w:w="0" w:type="auto"/>
          </w:tcPr>
          <w:p w:rsidR="007E744B" w:rsidRPr="00800A4A" w:rsidRDefault="007E744B" w:rsidP="00BF00F6">
            <w:pPr>
              <w:autoSpaceDE w:val="0"/>
              <w:autoSpaceDN w:val="0"/>
              <w:adjustRightInd w:val="0"/>
              <w:spacing w:before="100" w:beforeAutospacing="1" w:after="100" w:afterAutospacing="1"/>
              <w:rPr>
                <w:rFonts w:cs="Arial"/>
              </w:rPr>
            </w:pPr>
            <w:r w:rsidRPr="00FA54E0">
              <w:rPr>
                <w:rFonts w:ascii="Arial" w:hAnsi="Arial" w:cs="Arial"/>
              </w:rPr>
              <w:t>Número de empleados</w:t>
            </w:r>
          </w:p>
        </w:tc>
        <w:tc>
          <w:tcPr>
            <w:tcW w:w="0" w:type="auto"/>
          </w:tcPr>
          <w:p w:rsidR="007E744B" w:rsidRPr="00800A4A" w:rsidRDefault="007E744B" w:rsidP="00BF00F6">
            <w:pPr>
              <w:autoSpaceDE w:val="0"/>
              <w:autoSpaceDN w:val="0"/>
              <w:adjustRightInd w:val="0"/>
              <w:spacing w:before="100" w:beforeAutospacing="1" w:after="100" w:afterAutospacing="1"/>
              <w:rPr>
                <w:rFonts w:cs="Arial"/>
              </w:rPr>
            </w:pPr>
          </w:p>
        </w:tc>
        <w:tc>
          <w:tcPr>
            <w:tcW w:w="0" w:type="auto"/>
          </w:tcPr>
          <w:p w:rsidR="007E744B" w:rsidRPr="00EC7381" w:rsidRDefault="007E744B" w:rsidP="00BF00F6">
            <w:pPr>
              <w:autoSpaceDE w:val="0"/>
              <w:autoSpaceDN w:val="0"/>
              <w:adjustRightInd w:val="0"/>
              <w:spacing w:before="100" w:beforeAutospacing="1" w:after="100" w:afterAutospacing="1"/>
              <w:rPr>
                <w:rFonts w:cs="Arial"/>
              </w:rPr>
            </w:pPr>
          </w:p>
        </w:tc>
        <w:tc>
          <w:tcPr>
            <w:tcW w:w="0" w:type="auto"/>
          </w:tcPr>
          <w:p w:rsidR="007E744B" w:rsidRPr="00800A4A" w:rsidRDefault="007E744B" w:rsidP="00BF00F6">
            <w:pPr>
              <w:autoSpaceDE w:val="0"/>
              <w:autoSpaceDN w:val="0"/>
              <w:adjustRightInd w:val="0"/>
              <w:spacing w:before="100" w:beforeAutospacing="1" w:after="100" w:afterAutospacing="1"/>
              <w:rPr>
                <w:rFonts w:cs="Arial"/>
              </w:rPr>
            </w:pPr>
          </w:p>
        </w:tc>
        <w:tc>
          <w:tcPr>
            <w:tcW w:w="1876" w:type="dxa"/>
          </w:tcPr>
          <w:p w:rsidR="007E744B" w:rsidRPr="00EC7381" w:rsidRDefault="007E744B" w:rsidP="00BF00F6">
            <w:pPr>
              <w:autoSpaceDE w:val="0"/>
              <w:autoSpaceDN w:val="0"/>
              <w:adjustRightInd w:val="0"/>
              <w:spacing w:before="100" w:beforeAutospacing="1" w:after="100" w:afterAutospacing="1"/>
              <w:rPr>
                <w:rFonts w:cs="Arial"/>
              </w:rPr>
            </w:pPr>
          </w:p>
        </w:tc>
      </w:tr>
      <w:tr w:rsidR="007E744B" w:rsidRPr="00EC7381" w:rsidTr="00BF00F6">
        <w:trPr>
          <w:jc w:val="center"/>
        </w:trPr>
        <w:tc>
          <w:tcPr>
            <w:tcW w:w="0" w:type="auto"/>
          </w:tcPr>
          <w:p w:rsidR="007E744B" w:rsidRPr="00800A4A" w:rsidRDefault="007E744B" w:rsidP="00BF00F6">
            <w:pPr>
              <w:autoSpaceDE w:val="0"/>
              <w:autoSpaceDN w:val="0"/>
              <w:adjustRightInd w:val="0"/>
              <w:spacing w:before="100" w:beforeAutospacing="1" w:after="100" w:afterAutospacing="1"/>
              <w:rPr>
                <w:rFonts w:cs="Arial"/>
              </w:rPr>
            </w:pPr>
            <w:r w:rsidRPr="00FA54E0">
              <w:rPr>
                <w:rFonts w:ascii="Arial" w:hAnsi="Arial" w:cs="Arial"/>
              </w:rPr>
              <w:t>Cifra de negocios (euros)</w:t>
            </w:r>
          </w:p>
        </w:tc>
        <w:tc>
          <w:tcPr>
            <w:tcW w:w="0" w:type="auto"/>
          </w:tcPr>
          <w:p w:rsidR="007E744B" w:rsidRPr="00800A4A" w:rsidRDefault="007E744B" w:rsidP="00BF00F6">
            <w:pPr>
              <w:autoSpaceDE w:val="0"/>
              <w:autoSpaceDN w:val="0"/>
              <w:adjustRightInd w:val="0"/>
              <w:spacing w:before="100" w:beforeAutospacing="1" w:after="100" w:afterAutospacing="1"/>
              <w:rPr>
                <w:rFonts w:cs="Arial"/>
              </w:rPr>
            </w:pPr>
          </w:p>
        </w:tc>
        <w:tc>
          <w:tcPr>
            <w:tcW w:w="0" w:type="auto"/>
          </w:tcPr>
          <w:p w:rsidR="007E744B" w:rsidRPr="00800A4A" w:rsidRDefault="007E744B" w:rsidP="00BF00F6">
            <w:pPr>
              <w:autoSpaceDE w:val="0"/>
              <w:autoSpaceDN w:val="0"/>
              <w:adjustRightInd w:val="0"/>
              <w:spacing w:before="100" w:beforeAutospacing="1" w:after="100" w:afterAutospacing="1"/>
              <w:rPr>
                <w:rFonts w:cs="Arial"/>
              </w:rPr>
            </w:pPr>
          </w:p>
        </w:tc>
        <w:tc>
          <w:tcPr>
            <w:tcW w:w="0" w:type="auto"/>
          </w:tcPr>
          <w:p w:rsidR="007E744B" w:rsidRPr="00800A4A" w:rsidRDefault="007E744B" w:rsidP="00BF00F6">
            <w:pPr>
              <w:autoSpaceDE w:val="0"/>
              <w:autoSpaceDN w:val="0"/>
              <w:adjustRightInd w:val="0"/>
              <w:spacing w:before="100" w:beforeAutospacing="1" w:after="100" w:afterAutospacing="1"/>
              <w:rPr>
                <w:rFonts w:cs="Arial"/>
              </w:rPr>
            </w:pPr>
          </w:p>
        </w:tc>
        <w:tc>
          <w:tcPr>
            <w:tcW w:w="1876" w:type="dxa"/>
          </w:tcPr>
          <w:p w:rsidR="007E744B" w:rsidRPr="00EC7381" w:rsidRDefault="007E744B" w:rsidP="00BF00F6">
            <w:pPr>
              <w:autoSpaceDE w:val="0"/>
              <w:autoSpaceDN w:val="0"/>
              <w:adjustRightInd w:val="0"/>
              <w:spacing w:before="100" w:beforeAutospacing="1" w:after="100" w:afterAutospacing="1"/>
              <w:rPr>
                <w:rFonts w:cs="Arial"/>
              </w:rPr>
            </w:pPr>
          </w:p>
        </w:tc>
      </w:tr>
      <w:tr w:rsidR="007E744B" w:rsidRPr="005B6CB5" w:rsidTr="00BF00F6">
        <w:trPr>
          <w:jc w:val="center"/>
        </w:trPr>
        <w:tc>
          <w:tcPr>
            <w:tcW w:w="0" w:type="auto"/>
          </w:tcPr>
          <w:p w:rsidR="007E744B" w:rsidRPr="005B6CB5" w:rsidRDefault="007E744B" w:rsidP="00BF00F6">
            <w:pPr>
              <w:autoSpaceDE w:val="0"/>
              <w:autoSpaceDN w:val="0"/>
              <w:adjustRightInd w:val="0"/>
              <w:spacing w:before="100" w:beforeAutospacing="1" w:after="100" w:afterAutospacing="1"/>
              <w:rPr>
                <w:rFonts w:cs="Arial"/>
              </w:rPr>
            </w:pPr>
            <w:r w:rsidRPr="00FA54E0">
              <w:rPr>
                <w:rFonts w:ascii="Arial" w:hAnsi="Arial" w:cs="Arial"/>
              </w:rPr>
              <w:t>Balance general (euros)</w:t>
            </w:r>
          </w:p>
        </w:tc>
        <w:tc>
          <w:tcPr>
            <w:tcW w:w="0" w:type="auto"/>
          </w:tcPr>
          <w:p w:rsidR="007E744B" w:rsidRPr="005B6CB5" w:rsidRDefault="007E744B" w:rsidP="00BF00F6">
            <w:pPr>
              <w:autoSpaceDE w:val="0"/>
              <w:autoSpaceDN w:val="0"/>
              <w:adjustRightInd w:val="0"/>
              <w:spacing w:before="100" w:beforeAutospacing="1" w:after="100" w:afterAutospacing="1"/>
              <w:rPr>
                <w:rFonts w:cs="Arial"/>
              </w:rPr>
            </w:pPr>
          </w:p>
        </w:tc>
        <w:tc>
          <w:tcPr>
            <w:tcW w:w="0" w:type="auto"/>
          </w:tcPr>
          <w:p w:rsidR="007E744B" w:rsidRPr="005B6CB5" w:rsidRDefault="007E744B" w:rsidP="00BF00F6">
            <w:pPr>
              <w:autoSpaceDE w:val="0"/>
              <w:autoSpaceDN w:val="0"/>
              <w:adjustRightInd w:val="0"/>
              <w:spacing w:before="100" w:beforeAutospacing="1" w:after="100" w:afterAutospacing="1"/>
              <w:rPr>
                <w:rFonts w:cs="Arial"/>
              </w:rPr>
            </w:pPr>
          </w:p>
        </w:tc>
        <w:tc>
          <w:tcPr>
            <w:tcW w:w="0" w:type="auto"/>
          </w:tcPr>
          <w:p w:rsidR="007E744B" w:rsidRPr="005B6CB5" w:rsidRDefault="007E744B" w:rsidP="00BF00F6">
            <w:pPr>
              <w:autoSpaceDE w:val="0"/>
              <w:autoSpaceDN w:val="0"/>
              <w:adjustRightInd w:val="0"/>
              <w:spacing w:before="100" w:beforeAutospacing="1" w:after="100" w:afterAutospacing="1"/>
              <w:rPr>
                <w:rFonts w:cs="Arial"/>
              </w:rPr>
            </w:pPr>
          </w:p>
        </w:tc>
        <w:tc>
          <w:tcPr>
            <w:tcW w:w="1876" w:type="dxa"/>
          </w:tcPr>
          <w:p w:rsidR="007E744B" w:rsidRPr="005B6CB5" w:rsidRDefault="007E744B" w:rsidP="00BF00F6">
            <w:pPr>
              <w:autoSpaceDE w:val="0"/>
              <w:autoSpaceDN w:val="0"/>
              <w:adjustRightInd w:val="0"/>
              <w:spacing w:before="100" w:beforeAutospacing="1" w:after="100" w:afterAutospacing="1"/>
              <w:rPr>
                <w:rFonts w:cs="Arial"/>
              </w:rPr>
            </w:pPr>
          </w:p>
        </w:tc>
      </w:tr>
    </w:tbl>
    <w:p w:rsidR="007E744B" w:rsidRPr="005B6CB5" w:rsidRDefault="007E744B" w:rsidP="007E744B">
      <w:pPr>
        <w:shd w:val="clear" w:color="auto" w:fill="FFFFFF" w:themeFill="background1"/>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Los datos consignados en la tabla anterior deberán coincidir con los reflejados en las Cuentas Anuales depositadas en el Registro Mercantil disponibles en el momento de la solicitud. </w:t>
      </w:r>
    </w:p>
    <w:p w:rsidR="007E744B" w:rsidRPr="005B6CB5" w:rsidRDefault="007E744B" w:rsidP="007E744B">
      <w:pPr>
        <w:autoSpaceDE w:val="0"/>
        <w:autoSpaceDN w:val="0"/>
        <w:adjustRightInd w:val="0"/>
        <w:spacing w:before="100" w:beforeAutospacing="1" w:after="100" w:afterAutospacing="1"/>
        <w:jc w:val="both"/>
        <w:rPr>
          <w:rFonts w:ascii="Arial" w:hAnsi="Arial" w:cs="Arial"/>
          <w:sz w:val="22"/>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1.2.2. Estructura societaria y experiencia previa</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1.2.2.1. Estructura societaria:</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Información a aportar en este apartado:</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 xml:space="preserve">Posición en otros grupos: deberá indicarse la posición de la empresa solicitante en grupos de empresas y aportar la estructura societaria del mismo, indicando los porcentajes de participación. </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a.</w:t>
      </w:r>
      <w:r w:rsidRPr="005B6CB5">
        <w:rPr>
          <w:rFonts w:ascii="Arial" w:hAnsi="Arial" w:cs="Arial"/>
          <w:i/>
          <w:iCs/>
          <w:sz w:val="20"/>
          <w:lang w:eastAsia="en-US"/>
        </w:rPr>
        <w:tab/>
        <w:t>Posea la mayoría de los derechos de voto.</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b.</w:t>
      </w:r>
      <w:r w:rsidRPr="005B6CB5">
        <w:rPr>
          <w:rFonts w:ascii="Arial" w:hAnsi="Arial" w:cs="Arial"/>
          <w:i/>
          <w:iCs/>
          <w:sz w:val="20"/>
          <w:lang w:eastAsia="en-US"/>
        </w:rPr>
        <w:tab/>
        <w:t>Tenga la facultad de nombrar o destituir a la mayoría de los miembros del órgano de administración.</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c.</w:t>
      </w:r>
      <w:r w:rsidRPr="005B6CB5">
        <w:rPr>
          <w:rFonts w:ascii="Arial" w:hAnsi="Arial" w:cs="Arial"/>
          <w:i/>
          <w:iCs/>
          <w:sz w:val="20"/>
          <w:lang w:eastAsia="en-US"/>
        </w:rPr>
        <w:tab/>
        <w:t>Pueda disponer, en virtud de acuerdos celebrados con terceros, de la mayoría de los derechos de voto.</w:t>
      </w: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d.</w:t>
      </w:r>
      <w:r w:rsidRPr="005B6CB5">
        <w:rPr>
          <w:rFonts w:ascii="Arial" w:hAnsi="Arial" w:cs="Arial"/>
          <w:i/>
          <w:iCs/>
          <w:sz w:val="20"/>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tbl>
      <w:tblPr>
        <w:tblStyle w:val="Tablaconcuadrcula5"/>
        <w:tblW w:w="5000" w:type="pct"/>
        <w:jc w:val="center"/>
        <w:tblLook w:val="04A0" w:firstRow="1" w:lastRow="0" w:firstColumn="1" w:lastColumn="0" w:noHBand="0" w:noVBand="1"/>
      </w:tblPr>
      <w:tblGrid>
        <w:gridCol w:w="3213"/>
        <w:gridCol w:w="2446"/>
        <w:gridCol w:w="2835"/>
      </w:tblGrid>
      <w:tr w:rsidR="007E744B" w:rsidRPr="005B6CB5" w:rsidTr="00BF00F6">
        <w:trPr>
          <w:trHeight w:val="504"/>
          <w:jc w:val="center"/>
        </w:trPr>
        <w:tc>
          <w:tcPr>
            <w:tcW w:w="1891" w:type="pct"/>
            <w:shd w:val="clear" w:color="auto" w:fill="D9D9D9" w:themeFill="background1" w:themeFillShade="D9"/>
            <w:vAlign w:val="center"/>
          </w:tcPr>
          <w:p w:rsidR="007E744B" w:rsidRPr="005B6CB5" w:rsidRDefault="007E744B"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lastRenderedPageBreak/>
              <w:t>Nombre del grupo al que pertenece la empresa</w:t>
            </w:r>
          </w:p>
        </w:tc>
        <w:tc>
          <w:tcPr>
            <w:tcW w:w="3109" w:type="pct"/>
            <w:gridSpan w:val="2"/>
            <w:vAlign w:val="center"/>
          </w:tcPr>
          <w:p w:rsidR="007E744B" w:rsidRPr="005B6CB5" w:rsidRDefault="007E744B" w:rsidP="00BF00F6">
            <w:pPr>
              <w:autoSpaceDE w:val="0"/>
              <w:autoSpaceDN w:val="0"/>
              <w:adjustRightInd w:val="0"/>
              <w:spacing w:before="100" w:beforeAutospacing="1" w:afterAutospacing="1"/>
              <w:jc w:val="center"/>
              <w:rPr>
                <w:rFonts w:ascii="Arial" w:hAnsi="Arial" w:cs="Arial"/>
                <w:b/>
                <w:sz w:val="22"/>
                <w:lang w:eastAsia="en-US"/>
              </w:rPr>
            </w:pPr>
            <w:permStart w:id="1512055468" w:edGrp="everyone"/>
            <w:permEnd w:id="1512055468"/>
          </w:p>
        </w:tc>
      </w:tr>
      <w:tr w:rsidR="007E744B" w:rsidRPr="005B6CB5" w:rsidTr="00BF00F6">
        <w:trPr>
          <w:jc w:val="center"/>
        </w:trPr>
        <w:tc>
          <w:tcPr>
            <w:tcW w:w="5000" w:type="pct"/>
            <w:gridSpan w:val="3"/>
            <w:shd w:val="clear" w:color="auto" w:fill="D9D9D9" w:themeFill="background1" w:themeFillShade="D9"/>
            <w:vAlign w:val="center"/>
          </w:tcPr>
          <w:p w:rsidR="007E744B" w:rsidRPr="005B6CB5" w:rsidRDefault="007E744B"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Otras entidades que conforman el grupo</w:t>
            </w:r>
          </w:p>
        </w:tc>
      </w:tr>
      <w:tr w:rsidR="007E744B" w:rsidRPr="005B6CB5" w:rsidTr="00BF00F6">
        <w:trPr>
          <w:jc w:val="center"/>
        </w:trPr>
        <w:tc>
          <w:tcPr>
            <w:tcW w:w="1891" w:type="pct"/>
            <w:shd w:val="clear" w:color="auto" w:fill="D9D9D9" w:themeFill="background1" w:themeFillShade="D9"/>
            <w:vAlign w:val="center"/>
          </w:tcPr>
          <w:p w:rsidR="007E744B" w:rsidRPr="005B6CB5" w:rsidRDefault="007E744B"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Razón social</w:t>
            </w:r>
          </w:p>
        </w:tc>
        <w:tc>
          <w:tcPr>
            <w:tcW w:w="1440" w:type="pct"/>
            <w:shd w:val="clear" w:color="auto" w:fill="D9D9D9" w:themeFill="background1" w:themeFillShade="D9"/>
            <w:vAlign w:val="center"/>
          </w:tcPr>
          <w:p w:rsidR="007E744B" w:rsidRPr="005B6CB5" w:rsidRDefault="007E744B"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CIF</w:t>
            </w:r>
          </w:p>
        </w:tc>
        <w:tc>
          <w:tcPr>
            <w:tcW w:w="1669" w:type="pct"/>
            <w:shd w:val="clear" w:color="auto" w:fill="D9D9D9" w:themeFill="background1" w:themeFillShade="D9"/>
            <w:vAlign w:val="center"/>
          </w:tcPr>
          <w:p w:rsidR="007E744B" w:rsidRPr="005B6CB5" w:rsidRDefault="007E744B"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 Participación en el grupo</w:t>
            </w:r>
          </w:p>
        </w:tc>
      </w:tr>
      <w:tr w:rsidR="007E744B" w:rsidRPr="005B6CB5" w:rsidTr="00BF00F6">
        <w:trPr>
          <w:jc w:val="center"/>
        </w:trPr>
        <w:tc>
          <w:tcPr>
            <w:tcW w:w="1891"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ermStart w:id="1962621708" w:edGrp="everyone"/>
          </w:p>
        </w:tc>
        <w:tc>
          <w:tcPr>
            <w:tcW w:w="1440"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r>
      <w:tr w:rsidR="007E744B" w:rsidRPr="005B6CB5" w:rsidTr="00BF00F6">
        <w:trPr>
          <w:jc w:val="center"/>
        </w:trPr>
        <w:tc>
          <w:tcPr>
            <w:tcW w:w="1891"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r>
      <w:tr w:rsidR="007E744B" w:rsidRPr="005B6CB5" w:rsidTr="00BF00F6">
        <w:trPr>
          <w:jc w:val="center"/>
        </w:trPr>
        <w:tc>
          <w:tcPr>
            <w:tcW w:w="1891"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r>
      <w:tr w:rsidR="007E744B" w:rsidRPr="005B6CB5" w:rsidTr="00BF00F6">
        <w:trPr>
          <w:jc w:val="center"/>
        </w:trPr>
        <w:tc>
          <w:tcPr>
            <w:tcW w:w="1891"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r>
      <w:tr w:rsidR="007E744B" w:rsidRPr="005B6CB5" w:rsidTr="00BF00F6">
        <w:trPr>
          <w:jc w:val="center"/>
        </w:trPr>
        <w:tc>
          <w:tcPr>
            <w:tcW w:w="1891"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r>
      <w:tr w:rsidR="007E744B" w:rsidRPr="005B6CB5" w:rsidTr="00BF00F6">
        <w:trPr>
          <w:jc w:val="center"/>
        </w:trPr>
        <w:tc>
          <w:tcPr>
            <w:tcW w:w="1891"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7E744B" w:rsidRPr="005B6CB5" w:rsidRDefault="007E744B" w:rsidP="00BF00F6">
            <w:pPr>
              <w:autoSpaceDE w:val="0"/>
              <w:autoSpaceDN w:val="0"/>
              <w:adjustRightInd w:val="0"/>
              <w:spacing w:before="100" w:beforeAutospacing="1" w:afterAutospacing="1"/>
              <w:ind w:left="708"/>
              <w:jc w:val="both"/>
              <w:rPr>
                <w:rFonts w:ascii="Arial" w:hAnsi="Arial" w:cs="Arial"/>
                <w:sz w:val="22"/>
                <w:lang w:eastAsia="en-US"/>
              </w:rPr>
            </w:pPr>
          </w:p>
        </w:tc>
      </w:tr>
    </w:tbl>
    <w:permEnd w:id="1962621708"/>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Comentarios adicionales a la posición de la empresa en grupos empresariales.</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1.2.2.2. Experiencia previa de la entidad.</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la actividad para la que se solicita financiación, justificación de la experiencia previa de la entidad en las actividades para las que se solicita financiación. </w:t>
      </w:r>
    </w:p>
    <w:tbl>
      <w:tblPr>
        <w:tblStyle w:val="Tablaconcuadrcula5"/>
        <w:tblW w:w="0" w:type="auto"/>
        <w:tblLook w:val="04A0" w:firstRow="1" w:lastRow="0" w:firstColumn="1" w:lastColumn="0" w:noHBand="0" w:noVBand="1"/>
      </w:tblPr>
      <w:tblGrid>
        <w:gridCol w:w="3539"/>
        <w:gridCol w:w="4955"/>
      </w:tblGrid>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Actividades desarrolladas similares a las actividades para las que se solicita financiación.</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CNAE asociada</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Descripción del proceso industrial desarrollado por la entidad</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 xml:space="preserve">Principales productos </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Capacidad de producción anual (unidades producidas)</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 xml:space="preserve">Año de inicio de la actividad </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i/>
                <w:sz w:val="20"/>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Año en que se cesó la actividad (en su caso)</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E4671C" w:rsidRDefault="007E744B" w:rsidP="00BF00F6">
            <w:pPr>
              <w:autoSpaceDE w:val="0"/>
              <w:autoSpaceDN w:val="0"/>
              <w:adjustRightInd w:val="0"/>
              <w:spacing w:before="100" w:beforeAutospacing="1" w:after="100" w:afterAutospacing="1"/>
              <w:rPr>
                <w:rFonts w:ascii="Arial" w:hAnsi="Arial" w:cs="Arial"/>
                <w:b/>
                <w:sz w:val="22"/>
                <w:lang w:eastAsia="en-US"/>
              </w:rPr>
            </w:pPr>
            <w:r w:rsidRPr="00E4671C">
              <w:rPr>
                <w:rFonts w:ascii="Arial" w:hAnsi="Arial" w:cs="Arial"/>
                <w:b/>
                <w:sz w:val="22"/>
                <w:lang w:eastAsia="en-US"/>
              </w:rPr>
              <w:t>Principales proveedores relacionados con la actividad</w:t>
            </w:r>
          </w:p>
        </w:tc>
        <w:tc>
          <w:tcPr>
            <w:tcW w:w="4955" w:type="dxa"/>
          </w:tcPr>
          <w:p w:rsidR="007E744B" w:rsidRPr="00E4671C" w:rsidRDefault="007E744B"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Nombre: </w:t>
            </w:r>
          </w:p>
          <w:p w:rsidR="007E744B" w:rsidRPr="00E4671C" w:rsidRDefault="007E744B"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NIF: </w:t>
            </w:r>
          </w:p>
          <w:p w:rsidR="007E744B" w:rsidRDefault="007E744B" w:rsidP="00BF00F6">
            <w:r w:rsidRPr="00E4671C">
              <w:rPr>
                <w:rFonts w:ascii="Arial" w:hAnsi="Arial" w:cs="Arial"/>
                <w:sz w:val="22"/>
                <w:lang w:eastAsia="en-US"/>
              </w:rPr>
              <w:t xml:space="preserve">Facturación asociada: </w:t>
            </w:r>
            <w:r w:rsidRPr="00897CF8">
              <w:rPr>
                <w:rFonts w:ascii="Arial" w:hAnsi="Arial" w:cs="Arial"/>
                <w:sz w:val="22"/>
                <w:lang w:eastAsia="en-US"/>
              </w:rPr>
              <w:t>202</w:t>
            </w:r>
            <w:r>
              <w:rPr>
                <w:rFonts w:ascii="Arial" w:hAnsi="Arial" w:cs="Arial"/>
                <w:sz w:val="22"/>
                <w:lang w:eastAsia="en-US"/>
              </w:rPr>
              <w:t>3</w:t>
            </w:r>
            <w:r w:rsidRPr="00897CF8">
              <w:rPr>
                <w:rFonts w:ascii="Arial" w:hAnsi="Arial" w:cs="Arial"/>
                <w:sz w:val="22"/>
                <w:lang w:eastAsia="en-US"/>
              </w:rPr>
              <w:t>, 202</w:t>
            </w:r>
            <w:r>
              <w:rPr>
                <w:rFonts w:ascii="Arial" w:hAnsi="Arial" w:cs="Arial"/>
                <w:sz w:val="22"/>
                <w:lang w:eastAsia="en-US"/>
              </w:rPr>
              <w:t>2</w:t>
            </w:r>
            <w:r w:rsidRPr="00897CF8">
              <w:rPr>
                <w:rFonts w:ascii="Arial" w:hAnsi="Arial" w:cs="Arial"/>
                <w:sz w:val="22"/>
                <w:lang w:eastAsia="en-US"/>
              </w:rPr>
              <w:t xml:space="preserve"> y 202</w:t>
            </w:r>
            <w:r>
              <w:rPr>
                <w:rFonts w:ascii="Arial" w:hAnsi="Arial" w:cs="Arial"/>
                <w:sz w:val="22"/>
                <w:lang w:eastAsia="en-US"/>
              </w:rPr>
              <w:t xml:space="preserve">1 </w:t>
            </w:r>
            <w:r>
              <w:rPr>
                <w:rFonts w:ascii="Arial" w:hAnsi="Arial" w:cs="Arial"/>
                <w:sz w:val="22"/>
              </w:rPr>
              <w:t>(2022, 2021 y 2020 si no se dispone de datos definitivos de 2023)</w:t>
            </w:r>
          </w:p>
          <w:p w:rsidR="007E744B" w:rsidRPr="005B6CB5" w:rsidRDefault="007E744B" w:rsidP="00BF00F6">
            <w:pPr>
              <w:autoSpaceDE w:val="0"/>
              <w:autoSpaceDN w:val="0"/>
              <w:adjustRightInd w:val="0"/>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E4671C" w:rsidRDefault="007E744B" w:rsidP="00BF00F6">
            <w:pPr>
              <w:autoSpaceDE w:val="0"/>
              <w:autoSpaceDN w:val="0"/>
              <w:adjustRightInd w:val="0"/>
              <w:spacing w:before="100" w:beforeAutospacing="1" w:after="100" w:afterAutospacing="1"/>
              <w:rPr>
                <w:rFonts w:ascii="Arial" w:hAnsi="Arial" w:cs="Arial"/>
                <w:b/>
                <w:sz w:val="22"/>
                <w:lang w:eastAsia="en-US"/>
              </w:rPr>
            </w:pPr>
            <w:r w:rsidRPr="00E4671C">
              <w:rPr>
                <w:rFonts w:ascii="Arial" w:hAnsi="Arial" w:cs="Arial"/>
                <w:b/>
                <w:sz w:val="22"/>
                <w:lang w:eastAsia="en-US"/>
              </w:rPr>
              <w:t>Principales clientes relacionados con la actividad</w:t>
            </w:r>
          </w:p>
        </w:tc>
        <w:tc>
          <w:tcPr>
            <w:tcW w:w="4955" w:type="dxa"/>
          </w:tcPr>
          <w:p w:rsidR="007E744B" w:rsidRPr="00E4671C" w:rsidRDefault="007E744B"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Nombre: </w:t>
            </w:r>
          </w:p>
          <w:p w:rsidR="007E744B" w:rsidRPr="00E4671C" w:rsidRDefault="007E744B"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NIF: </w:t>
            </w:r>
          </w:p>
          <w:p w:rsidR="007E744B" w:rsidRDefault="007E744B" w:rsidP="00BF00F6">
            <w:r w:rsidRPr="00E4671C">
              <w:rPr>
                <w:rFonts w:ascii="Arial" w:hAnsi="Arial" w:cs="Arial"/>
                <w:sz w:val="22"/>
                <w:lang w:eastAsia="en-US"/>
              </w:rPr>
              <w:t xml:space="preserve">Facturación asociada: </w:t>
            </w:r>
            <w:r w:rsidRPr="00897CF8">
              <w:rPr>
                <w:rFonts w:ascii="Arial" w:hAnsi="Arial" w:cs="Arial"/>
                <w:sz w:val="22"/>
                <w:lang w:eastAsia="en-US"/>
              </w:rPr>
              <w:t>202</w:t>
            </w:r>
            <w:r>
              <w:rPr>
                <w:rFonts w:ascii="Arial" w:hAnsi="Arial" w:cs="Arial"/>
                <w:sz w:val="22"/>
                <w:lang w:eastAsia="en-US"/>
              </w:rPr>
              <w:t>3</w:t>
            </w:r>
            <w:r w:rsidRPr="00897CF8">
              <w:rPr>
                <w:rFonts w:ascii="Arial" w:hAnsi="Arial" w:cs="Arial"/>
                <w:sz w:val="22"/>
                <w:lang w:eastAsia="en-US"/>
              </w:rPr>
              <w:t>, 202</w:t>
            </w:r>
            <w:r>
              <w:rPr>
                <w:rFonts w:ascii="Arial" w:hAnsi="Arial" w:cs="Arial"/>
                <w:sz w:val="22"/>
                <w:lang w:eastAsia="en-US"/>
              </w:rPr>
              <w:t>2</w:t>
            </w:r>
            <w:r w:rsidRPr="00897CF8">
              <w:rPr>
                <w:rFonts w:ascii="Arial" w:hAnsi="Arial" w:cs="Arial"/>
                <w:sz w:val="22"/>
                <w:lang w:eastAsia="en-US"/>
              </w:rPr>
              <w:t xml:space="preserve"> y 202</w:t>
            </w:r>
            <w:r>
              <w:rPr>
                <w:rFonts w:ascii="Arial" w:hAnsi="Arial" w:cs="Arial"/>
                <w:sz w:val="22"/>
                <w:lang w:eastAsia="en-US"/>
              </w:rPr>
              <w:t xml:space="preserve">1 </w:t>
            </w:r>
            <w:r>
              <w:rPr>
                <w:rFonts w:ascii="Arial" w:hAnsi="Arial" w:cs="Arial"/>
                <w:sz w:val="22"/>
              </w:rPr>
              <w:t>(2022, 2021 y 2020 si no se dispone de datos definitivos de 2023)</w:t>
            </w:r>
          </w:p>
          <w:p w:rsidR="007E744B" w:rsidRPr="005B6CB5" w:rsidRDefault="007E744B" w:rsidP="00BF00F6">
            <w:pPr>
              <w:autoSpaceDE w:val="0"/>
              <w:autoSpaceDN w:val="0"/>
              <w:adjustRightInd w:val="0"/>
              <w:jc w:val="both"/>
              <w:rPr>
                <w:rFonts w:ascii="Arial" w:hAnsi="Arial" w:cs="Arial"/>
                <w:sz w:val="22"/>
                <w:lang w:eastAsia="en-US"/>
              </w:rPr>
            </w:pPr>
          </w:p>
        </w:tc>
      </w:tr>
      <w:tr w:rsidR="007E744B" w:rsidRPr="005B6CB5" w:rsidTr="00BF00F6">
        <w:tc>
          <w:tcPr>
            <w:tcW w:w="3539" w:type="dxa"/>
            <w:shd w:val="clear" w:color="auto" w:fill="D9D9D9" w:themeFill="background1" w:themeFillShade="D9"/>
          </w:tcPr>
          <w:p w:rsidR="007E744B" w:rsidRPr="005B6CB5" w:rsidRDefault="007E744B"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Otros comentarios</w:t>
            </w:r>
          </w:p>
        </w:tc>
        <w:tc>
          <w:tcPr>
            <w:tcW w:w="4955"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2"/>
                <w:lang w:eastAsia="en-US"/>
              </w:rPr>
            </w:pPr>
          </w:p>
        </w:tc>
      </w:tr>
    </w:tbl>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1.2.2.3. Experiencia previa de accionistas o equipo directivo. </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lastRenderedPageBreak/>
        <w:t xml:space="preserve">Para acreditar la experiencia previa sus accionistas o su equipo directivo en las actividades para las que se solicita financiación, deberá cumplimentarse, </w:t>
      </w:r>
      <w:r w:rsidRPr="005B6CB5">
        <w:rPr>
          <w:rFonts w:ascii="Arial" w:hAnsi="Arial" w:cs="Arial"/>
          <w:i/>
          <w:sz w:val="20"/>
          <w:u w:val="single"/>
          <w:lang w:eastAsia="en-US"/>
        </w:rPr>
        <w:t>para cada persona</w:t>
      </w:r>
      <w:r w:rsidRPr="005B6CB5">
        <w:rPr>
          <w:rFonts w:ascii="Arial" w:hAnsi="Arial" w:cs="Arial"/>
          <w:i/>
          <w:sz w:val="20"/>
          <w:lang w:eastAsia="en-US"/>
        </w:rPr>
        <w:t xml:space="preserve">, la siguiente información y anexar al expediente la documentación acreditativa que se mencione en las tablas como </w:t>
      </w:r>
      <w:r>
        <w:rPr>
          <w:rFonts w:ascii="Arial" w:hAnsi="Arial" w:cs="Arial"/>
          <w:i/>
          <w:sz w:val="20"/>
          <w:lang w:eastAsia="en-US"/>
        </w:rPr>
        <w:t>Anexo</w:t>
      </w:r>
      <w:r w:rsidRPr="005B6CB5">
        <w:rPr>
          <w:rFonts w:ascii="Arial" w:hAnsi="Arial" w:cs="Arial"/>
          <w:i/>
          <w:sz w:val="20"/>
          <w:lang w:eastAsia="en-US"/>
        </w:rPr>
        <w:t xml:space="preserve"> a la memoria de proyecto. La no presentación de la documentación necesaria que acredite la experiencia consignada supondrá la no consideración de la misma en la </w:t>
      </w:r>
      <w:r>
        <w:rPr>
          <w:rFonts w:ascii="Arial" w:hAnsi="Arial" w:cs="Arial"/>
          <w:i/>
          <w:sz w:val="20"/>
          <w:lang w:eastAsia="en-US"/>
        </w:rPr>
        <w:t>comprobación</w:t>
      </w:r>
      <w:r w:rsidRPr="005B6CB5">
        <w:rPr>
          <w:rFonts w:ascii="Arial" w:hAnsi="Arial" w:cs="Arial"/>
          <w:i/>
          <w:sz w:val="20"/>
          <w:lang w:eastAsia="en-US"/>
        </w:rPr>
        <w:t xml:space="preserve"> de la solicitud.</w:t>
      </w:r>
    </w:p>
    <w:tbl>
      <w:tblPr>
        <w:tblStyle w:val="Tablaconcuadrcula5"/>
        <w:tblW w:w="0" w:type="auto"/>
        <w:tblLook w:val="04A0" w:firstRow="1" w:lastRow="0" w:firstColumn="1" w:lastColumn="0" w:noHBand="0" w:noVBand="1"/>
      </w:tblPr>
      <w:tblGrid>
        <w:gridCol w:w="2830"/>
        <w:gridCol w:w="5664"/>
      </w:tblGrid>
      <w:tr w:rsidR="007E744B" w:rsidRPr="005B6CB5" w:rsidTr="00BF00F6">
        <w:tc>
          <w:tcPr>
            <w:tcW w:w="8494" w:type="dxa"/>
            <w:gridSpan w:val="2"/>
            <w:shd w:val="clear" w:color="auto" w:fill="BFBFBF" w:themeFill="background1" w:themeFillShade="BF"/>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Datos el personal accionista o directivo que forma parte de la entidad solicitante</w:t>
            </w: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Nombre y apellidos</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DNI/NIE</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Puesto actual en la empresa solicitante</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Antigüedad en el puesto actual</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Antigüedad en la empresa</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Formación / Titulación</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Actividades concretas que desarrolla en la empresa solicitante</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8494" w:type="dxa"/>
            <w:gridSpan w:val="2"/>
            <w:shd w:val="clear" w:color="auto" w:fill="BFBFBF" w:themeFill="background1" w:themeFillShade="BF"/>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INFORMACIÓN RELATIVA A EXPERIENCIA PREVIA</w:t>
            </w:r>
          </w:p>
        </w:tc>
      </w:tr>
      <w:tr w:rsidR="007E744B" w:rsidRPr="005B6CB5" w:rsidTr="00BF00F6">
        <w:tc>
          <w:tcPr>
            <w:tcW w:w="8494" w:type="dxa"/>
            <w:gridSpan w:val="2"/>
            <w:shd w:val="clear" w:color="auto" w:fill="BFBFBF" w:themeFill="background1" w:themeFillShade="BF"/>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 xml:space="preserve">Experiencia previa en el sector en que se enmarca el proyecto </w:t>
            </w:r>
          </w:p>
        </w:tc>
      </w:tr>
      <w:tr w:rsidR="007E744B" w:rsidRPr="005B6CB5" w:rsidTr="00BF00F6">
        <w:tc>
          <w:tcPr>
            <w:tcW w:w="2830" w:type="dxa"/>
            <w:shd w:val="clear" w:color="auto" w:fill="D0CECE" w:themeFill="background2" w:themeFillShade="E6"/>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Entidad contratante (1)</w:t>
            </w:r>
          </w:p>
        </w:tc>
        <w:tc>
          <w:tcPr>
            <w:tcW w:w="5664" w:type="dxa"/>
            <w:shd w:val="clear" w:color="auto" w:fill="D0CECE" w:themeFill="background2" w:themeFillShade="E6"/>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NIF entidad</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País / Región</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Puesto desempeñado</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Funciones concretas del puesto</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Fechas (mm/aaaa – mm/aaaa)</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 xml:space="preserve">Documentación acreditativa aportada como </w:t>
            </w:r>
            <w:r>
              <w:rPr>
                <w:rFonts w:ascii="Arial" w:hAnsi="Arial" w:cs="Arial"/>
                <w:sz w:val="20"/>
                <w:lang w:eastAsia="en-US"/>
              </w:rPr>
              <w:t>anexo</w:t>
            </w:r>
            <w:r w:rsidRPr="005B6CB5">
              <w:rPr>
                <w:rFonts w:ascii="Arial" w:hAnsi="Arial" w:cs="Arial"/>
                <w:sz w:val="20"/>
                <w:lang w:eastAsia="en-US"/>
              </w:rPr>
              <w:t xml:space="preserve"> a la memoria</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i/>
                <w:sz w:val="20"/>
                <w:lang w:eastAsia="en-US"/>
              </w:rPr>
              <w:t>En los casos en los que la experiencia se hubiera desarrollados en empresas españolas, deberá aportarse informe de vida laboral o equivalente.</w:t>
            </w:r>
          </w:p>
        </w:tc>
      </w:tr>
      <w:tr w:rsidR="007E744B" w:rsidRPr="005B6CB5" w:rsidTr="00BF00F6">
        <w:tc>
          <w:tcPr>
            <w:tcW w:w="2830" w:type="dxa"/>
            <w:shd w:val="clear" w:color="auto" w:fill="D0CECE" w:themeFill="background2" w:themeFillShade="E6"/>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Entidad contratante (2)</w:t>
            </w:r>
          </w:p>
        </w:tc>
        <w:tc>
          <w:tcPr>
            <w:tcW w:w="5664" w:type="dxa"/>
            <w:shd w:val="clear" w:color="auto" w:fill="D0CECE" w:themeFill="background2" w:themeFillShade="E6"/>
          </w:tcPr>
          <w:p w:rsidR="007E744B" w:rsidRPr="005B6CB5" w:rsidRDefault="007E744B" w:rsidP="00BF00F6">
            <w:pPr>
              <w:autoSpaceDE w:val="0"/>
              <w:autoSpaceDN w:val="0"/>
              <w:adjustRightInd w:val="0"/>
              <w:spacing w:before="100" w:beforeAutospacing="1" w:after="100" w:afterAutospacing="1"/>
              <w:jc w:val="both"/>
              <w:rPr>
                <w:rFonts w:ascii="Arial" w:hAnsi="Arial" w:cs="Arial"/>
                <w:b/>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NIF entidad</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País / Región</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Puesto desempeñado</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Funciones concretas del puesto</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Fechas (mm/aaaa – mm/aaaa)</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p>
        </w:tc>
      </w:tr>
      <w:tr w:rsidR="007E744B" w:rsidRPr="005B6CB5" w:rsidTr="00BF00F6">
        <w:tc>
          <w:tcPr>
            <w:tcW w:w="2830"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 xml:space="preserve">Documentación acreditativa aportada como </w:t>
            </w:r>
            <w:r>
              <w:rPr>
                <w:rFonts w:ascii="Arial" w:hAnsi="Arial" w:cs="Arial"/>
                <w:sz w:val="20"/>
                <w:lang w:eastAsia="en-US"/>
              </w:rPr>
              <w:t>anexo</w:t>
            </w:r>
            <w:r w:rsidRPr="005B6CB5">
              <w:rPr>
                <w:rFonts w:ascii="Arial" w:hAnsi="Arial" w:cs="Arial"/>
                <w:sz w:val="20"/>
                <w:lang w:eastAsia="en-US"/>
              </w:rPr>
              <w:t xml:space="preserve"> a la memoria</w:t>
            </w:r>
          </w:p>
        </w:tc>
        <w:tc>
          <w:tcPr>
            <w:tcW w:w="5664" w:type="dxa"/>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i/>
                <w:sz w:val="20"/>
                <w:lang w:eastAsia="en-US"/>
              </w:rPr>
              <w:t>En los casos en los que la experiencia se hubiera desarrollados en empresas españolas, deberá aportarse informe de vida laboral o equivalente.</w:t>
            </w:r>
          </w:p>
        </w:tc>
      </w:tr>
    </w:tbl>
    <w:p w:rsidR="007E744B"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rsidR="007E744B" w:rsidRDefault="007E744B">
      <w:pPr>
        <w:spacing w:after="160" w:line="259" w:lineRule="auto"/>
        <w:rPr>
          <w:rFonts w:ascii="Arial" w:hAnsi="Arial" w:cs="Arial"/>
          <w:i/>
          <w:sz w:val="20"/>
          <w:lang w:eastAsia="en-US"/>
        </w:rPr>
      </w:pPr>
      <w:r>
        <w:rPr>
          <w:rFonts w:ascii="Arial" w:hAnsi="Arial" w:cs="Arial"/>
          <w:i/>
          <w:sz w:val="20"/>
          <w:lang w:eastAsia="en-US"/>
        </w:rPr>
        <w:br w:type="page"/>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p>
    <w:p w:rsidR="007E744B" w:rsidRPr="005B6CB5" w:rsidRDefault="007E744B" w:rsidP="007E744B">
      <w:pPr>
        <w:autoSpaceDE w:val="0"/>
        <w:autoSpaceDN w:val="0"/>
        <w:adjustRightInd w:val="0"/>
        <w:spacing w:before="100" w:beforeAutospacing="1" w:after="100" w:afterAutospacing="1"/>
        <w:jc w:val="center"/>
        <w:rPr>
          <w:rFonts w:ascii="Arial" w:hAnsi="Arial" w:cs="Arial"/>
          <w:b/>
          <w:u w:val="single"/>
          <w:lang w:eastAsia="en-US"/>
        </w:rPr>
      </w:pPr>
      <w:r w:rsidRPr="005B6CB5">
        <w:rPr>
          <w:rFonts w:ascii="Arial" w:hAnsi="Arial" w:cs="Arial"/>
          <w:b/>
          <w:u w:val="single"/>
          <w:lang w:eastAsia="en-US"/>
        </w:rPr>
        <w:t>Parte II: Descripción del proyecto.</w:t>
      </w:r>
    </w:p>
    <w:p w:rsidR="007E744B" w:rsidRPr="005B6CB5" w:rsidRDefault="007E744B" w:rsidP="007E74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lang w:eastAsia="en-US"/>
        </w:rPr>
        <w:t>2.1. Título del proyecto</w:t>
      </w:r>
    </w:p>
    <w:p w:rsidR="007E744B" w:rsidRPr="005B6CB5" w:rsidRDefault="007E744B" w:rsidP="007E744B">
      <w:pPr>
        <w:autoSpaceDE w:val="0"/>
        <w:autoSpaceDN w:val="0"/>
        <w:adjustRightInd w:val="0"/>
        <w:jc w:val="both"/>
        <w:rPr>
          <w:rFonts w:ascii="Arial" w:hAnsi="Arial" w:cs="Arial"/>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lang w:eastAsia="en-US"/>
        </w:rPr>
        <w:t>2.2. Resumen del proyecto</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7E744B" w:rsidRPr="005B6CB5" w:rsidTr="00BF00F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 xml:space="preserve">Tabla 2.2. Objetivos del proyecto </w:t>
            </w:r>
          </w:p>
        </w:tc>
      </w:tr>
      <w:tr w:rsidR="007E744B" w:rsidRPr="005B6CB5" w:rsidTr="00BF00F6">
        <w:trPr>
          <w:trHeight w:val="98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2"/>
                <w:lang w:eastAsia="en-US"/>
              </w:rPr>
            </w:pPr>
            <w:r w:rsidRPr="005B6CB5">
              <w:rPr>
                <w:rFonts w:ascii="Arial" w:hAnsi="Arial" w:cs="Arial"/>
                <w:sz w:val="22"/>
                <w:lang w:eastAsia="en-US"/>
              </w:rPr>
              <w:t> </w:t>
            </w:r>
          </w:p>
        </w:tc>
      </w:tr>
      <w:tr w:rsidR="007E744B" w:rsidRPr="005B6CB5" w:rsidTr="00BF00F6">
        <w:trPr>
          <w:trHeight w:val="21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2"/>
                <w:lang w:eastAsia="en-US"/>
              </w:rPr>
            </w:pPr>
            <w:r w:rsidRPr="005B6CB5">
              <w:rPr>
                <w:rFonts w:ascii="Arial" w:hAnsi="Arial" w:cs="Arial"/>
                <w:sz w:val="22"/>
                <w:lang w:eastAsia="en-US"/>
              </w:rPr>
              <w:t> </w:t>
            </w:r>
          </w:p>
        </w:tc>
      </w:tr>
      <w:tr w:rsidR="007E744B" w:rsidRPr="005B6CB5" w:rsidTr="00BF00F6">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sz w:val="22"/>
                <w:lang w:eastAsia="en-US"/>
              </w:rPr>
            </w:pPr>
          </w:p>
        </w:tc>
      </w:tr>
    </w:tbl>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7E744B">
      <w:pPr>
        <w:rPr>
          <w:rFonts w:ascii="Arial" w:hAnsi="Arial" w:cs="Arial"/>
          <w:b/>
          <w:lang w:eastAsia="en-US"/>
        </w:rPr>
      </w:pPr>
      <w:r w:rsidRPr="005B6CB5">
        <w:rPr>
          <w:rFonts w:ascii="Arial" w:hAnsi="Arial" w:cs="Arial"/>
          <w:b/>
          <w:lang w:eastAsia="en-US"/>
        </w:rPr>
        <w:br w:type="page"/>
      </w:r>
    </w:p>
    <w:p w:rsidR="007E744B" w:rsidRPr="005B6CB5" w:rsidRDefault="007E744B" w:rsidP="007E74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lang w:eastAsia="en-US"/>
        </w:rPr>
        <w:lastRenderedPageBreak/>
        <w:t>2.3. Clasificación de la inversión y tipo de proyecto</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completarse la siguiente tabla:</w:t>
      </w:r>
    </w:p>
    <w:tbl>
      <w:tblPr>
        <w:tblW w:w="5000" w:type="pct"/>
        <w:tblCellMar>
          <w:left w:w="70" w:type="dxa"/>
          <w:right w:w="70" w:type="dxa"/>
        </w:tblCellMar>
        <w:tblLook w:val="04A0" w:firstRow="1" w:lastRow="0" w:firstColumn="1" w:lastColumn="0" w:noHBand="0" w:noVBand="1"/>
      </w:tblPr>
      <w:tblGrid>
        <w:gridCol w:w="2263"/>
        <w:gridCol w:w="6231"/>
      </w:tblGrid>
      <w:tr w:rsidR="007E744B" w:rsidRPr="005B6CB5" w:rsidTr="00BF00F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jc w:val="both"/>
              <w:rPr>
                <w:rFonts w:ascii="Arial" w:hAnsi="Arial" w:cs="Arial"/>
                <w:b/>
                <w:sz w:val="20"/>
                <w:lang w:eastAsia="en-US"/>
              </w:rPr>
            </w:pPr>
            <w:r w:rsidRPr="005B6CB5">
              <w:rPr>
                <w:rFonts w:ascii="Arial" w:hAnsi="Arial" w:cs="Arial"/>
                <w:b/>
                <w:sz w:val="20"/>
                <w:lang w:eastAsia="en-US"/>
              </w:rPr>
              <w:t>Tabla 2.3. Clasificación de la inversión y tipo de proyecto</w:t>
            </w:r>
          </w:p>
        </w:tc>
      </w:tr>
      <w:tr w:rsidR="007E744B" w:rsidRPr="005B6CB5" w:rsidTr="00BF00F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1º. Equipos originales y ensamblaje (OEM)</w:t>
            </w:r>
          </w:p>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2º. I+D+i de baterías y pilas de combustible destinados al VEC</w:t>
            </w:r>
          </w:p>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3º. Otros componentes esenciales adaptados al VEC</w:t>
            </w:r>
          </w:p>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4º. Componentes hardware o software del vehículo inteligente</w:t>
            </w:r>
          </w:p>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5º. Componentes hardware o software del vehículo eléctrico</w:t>
            </w:r>
          </w:p>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6º. Sistemas de recarga de vehículo eléctrico</w:t>
            </w:r>
          </w:p>
          <w:p w:rsidR="007E744B" w:rsidRPr="005B6CB5" w:rsidRDefault="007E744B"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7º. Actuaciones para una potencial segunda vida de baterías y otros componentes procedentes de vehículos eléctricos, así como soluciones para su reciclado y el aprovechamiento de sus materias primas</w:t>
            </w:r>
          </w:p>
        </w:tc>
      </w:tr>
      <w:tr w:rsidR="007E744B" w:rsidRPr="005B6CB5" w:rsidTr="00BF00F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2"/>
                <w:lang w:eastAsia="en-US"/>
              </w:rPr>
            </w:pPr>
            <w:r w:rsidRPr="005B6CB5">
              <w:rPr>
                <w:rFonts w:ascii="Arial" w:hAnsi="Arial" w:cs="Arial"/>
                <w:sz w:val="22"/>
                <w:lang w:eastAsia="en-US"/>
              </w:rPr>
              <w:t> </w:t>
            </w:r>
          </w:p>
        </w:tc>
      </w:tr>
      <w:tr w:rsidR="007E744B" w:rsidRPr="005B6CB5" w:rsidTr="00BF00F6">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b/>
                <w:sz w:val="20"/>
                <w:lang w:eastAsia="en-US"/>
              </w:rPr>
            </w:pPr>
            <w:r w:rsidRPr="005B6CB5">
              <w:rPr>
                <w:rFonts w:ascii="Arial" w:hAnsi="Arial" w:cs="Arial"/>
                <w:b/>
                <w:sz w:val="20"/>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sz w:val="20"/>
                <w:lang w:eastAsia="en-US"/>
              </w:rPr>
            </w:pPr>
            <w:r w:rsidRPr="005B6CB5">
              <w:rPr>
                <w:rFonts w:ascii="Arial" w:hAnsi="Arial" w:cs="Arial"/>
                <w:sz w:val="20"/>
                <w:lang w:eastAsia="en-US"/>
              </w:rPr>
              <w:t>( ) Creación de establecimientos industriales: inicio de una nueva actividad de producción en cualquier punto del territorio nacional.</w:t>
            </w:r>
          </w:p>
          <w:p w:rsidR="007E744B" w:rsidRPr="005B6CB5" w:rsidRDefault="007E744B" w:rsidP="00BF00F6">
            <w:pPr>
              <w:rPr>
                <w:rFonts w:ascii="Arial" w:hAnsi="Arial" w:cs="Arial"/>
                <w:sz w:val="20"/>
                <w:lang w:eastAsia="en-US"/>
              </w:rPr>
            </w:pPr>
          </w:p>
          <w:p w:rsidR="007E744B" w:rsidRPr="005B6CB5" w:rsidRDefault="007E744B" w:rsidP="00BF00F6">
            <w:pPr>
              <w:rPr>
                <w:rFonts w:ascii="Arial" w:hAnsi="Arial" w:cs="Arial"/>
                <w:i/>
                <w:sz w:val="20"/>
                <w:lang w:eastAsia="en-US"/>
              </w:rPr>
            </w:pPr>
            <w:r w:rsidRPr="005B6CB5">
              <w:rPr>
                <w:rFonts w:ascii="Arial" w:hAnsi="Arial" w:cs="Arial"/>
                <w:sz w:val="20"/>
                <w:lang w:eastAsia="en-US"/>
              </w:rPr>
              <w:t>( ) Ampliaciones de la capacidad de producción instalada en centros de producción existentes, a través de la implantación de nuevas líneas de producción. (</w:t>
            </w:r>
            <w:r w:rsidRPr="005B6CB5">
              <w:rPr>
                <w:rFonts w:ascii="Arial" w:hAnsi="Arial" w:cs="Arial"/>
                <w:i/>
                <w:sz w:val="20"/>
                <w:lang w:eastAsia="en-US"/>
              </w:rPr>
              <w:t>A efectos de clasificación del proyecto según las tipologías anteriores, se entenderá por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r w:rsidRPr="005B6CB5">
              <w:rPr>
                <w:rFonts w:ascii="Arial" w:hAnsi="Arial" w:cs="Arial"/>
                <w:sz w:val="20"/>
                <w:lang w:eastAsia="en-US"/>
              </w:rPr>
              <w:t>)</w:t>
            </w:r>
            <w:r w:rsidRPr="005B6CB5">
              <w:rPr>
                <w:rFonts w:ascii="Arial" w:hAnsi="Arial" w:cs="Arial"/>
                <w:i/>
                <w:sz w:val="20"/>
                <w:lang w:eastAsia="en-US"/>
              </w:rPr>
              <w:t>.</w:t>
            </w:r>
          </w:p>
          <w:p w:rsidR="007E744B" w:rsidRPr="005B6CB5" w:rsidRDefault="007E744B" w:rsidP="00BF00F6">
            <w:pPr>
              <w:rPr>
                <w:rFonts w:ascii="Arial" w:hAnsi="Arial" w:cs="Arial"/>
                <w:sz w:val="20"/>
                <w:lang w:eastAsia="en-US"/>
              </w:rPr>
            </w:pPr>
          </w:p>
          <w:p w:rsidR="007E744B" w:rsidRPr="005B6CB5" w:rsidRDefault="007E744B" w:rsidP="00BF00F6">
            <w:pPr>
              <w:rPr>
                <w:rFonts w:ascii="Arial" w:hAnsi="Arial" w:cs="Arial"/>
                <w:sz w:val="20"/>
                <w:lang w:eastAsia="en-US"/>
              </w:rPr>
            </w:pPr>
            <w:r w:rsidRPr="005B6CB5">
              <w:rPr>
                <w:rFonts w:ascii="Arial" w:hAnsi="Arial" w:cs="Arial"/>
                <w:sz w:val="20"/>
                <w:lang w:eastAsia="en-US"/>
              </w:rPr>
              <w:t>( ) Reconversión de líneas previamente existentes para la fabricación de productos que anteriormente no estuvieran en producción en la planta.</w:t>
            </w:r>
          </w:p>
        </w:tc>
      </w:tr>
      <w:tr w:rsidR="007E744B" w:rsidRPr="005B6CB5" w:rsidTr="00BF00F6">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i/>
                <w:sz w:val="20"/>
                <w:lang w:eastAsia="en-US"/>
              </w:rPr>
            </w:pPr>
            <w:r w:rsidRPr="005B6CB5">
              <w:rPr>
                <w:rFonts w:ascii="Arial" w:hAnsi="Arial" w:cs="Arial"/>
                <w:b/>
                <w:sz w:val="20"/>
                <w:lang w:eastAsia="en-US"/>
              </w:rPr>
              <w:t>Confirmación de no traslado</w:t>
            </w:r>
            <w:r w:rsidRPr="005B6CB5">
              <w:rPr>
                <w:rFonts w:ascii="Arial" w:hAnsi="Arial" w:cs="Arial"/>
                <w:i/>
                <w:sz w:val="20"/>
                <w:lang w:eastAsia="en-US"/>
              </w:rPr>
              <w:t xml:space="preserve"> </w:t>
            </w:r>
          </w:p>
          <w:p w:rsidR="007E744B" w:rsidRPr="005B6CB5" w:rsidRDefault="007E744B" w:rsidP="00BF00F6">
            <w:pPr>
              <w:rPr>
                <w:rFonts w:ascii="Arial" w:hAnsi="Arial" w:cs="Arial"/>
                <w:b/>
                <w:sz w:val="20"/>
                <w:lang w:eastAsia="en-US"/>
              </w:rPr>
            </w:pPr>
            <w:r w:rsidRPr="005B6CB5">
              <w:rPr>
                <w:rFonts w:ascii="Arial" w:hAnsi="Arial" w:cs="Arial"/>
                <w:i/>
                <w:sz w:val="16"/>
                <w:lang w:eastAsia="en-US"/>
              </w:rPr>
              <w:t xml:space="preserve">Para todos las clasificaciones anteriores, deberá confirmarse de manera justificada que no se ha trasladado al establecimiento en el que tendrá lugar la inversión inicial para la que se solicita la ayuda en los dos años anteriores a la solicitud y la entidad deberá comprometerse a no hacerlo durante un período de dos años desde que se haya completado la inversión </w:t>
            </w:r>
            <w:r w:rsidRPr="005B6CB5">
              <w:rPr>
                <w:rFonts w:ascii="Arial" w:hAnsi="Arial" w:cs="Arial"/>
                <w:i/>
                <w:sz w:val="16"/>
                <w:lang w:eastAsia="en-US"/>
              </w:rPr>
              <w:lastRenderedPageBreak/>
              <w:t>inicial para la que se solicita la ayuda.</w:t>
            </w:r>
          </w:p>
        </w:tc>
        <w:tc>
          <w:tcPr>
            <w:tcW w:w="3668" w:type="pct"/>
            <w:tcBorders>
              <w:top w:val="nil"/>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i/>
                <w:sz w:val="20"/>
                <w:lang w:eastAsia="en-US"/>
              </w:rPr>
            </w:pPr>
          </w:p>
        </w:tc>
      </w:tr>
      <w:tr w:rsidR="007E744B" w:rsidRPr="00EC7381" w:rsidTr="00BF00F6">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A87653" w:rsidRDefault="007E744B" w:rsidP="00BF00F6">
            <w:pPr>
              <w:rPr>
                <w:rFonts w:ascii="Arial" w:hAnsi="Arial" w:cs="Arial"/>
                <w:b/>
                <w:sz w:val="20"/>
                <w:lang w:eastAsia="en-US"/>
              </w:rPr>
            </w:pPr>
            <w:r w:rsidRPr="00A87653">
              <w:rPr>
                <w:rFonts w:ascii="Arial" w:hAnsi="Arial" w:cs="Arial"/>
                <w:b/>
                <w:sz w:val="20"/>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rsidR="007E744B" w:rsidRPr="00A87653" w:rsidRDefault="007E744B" w:rsidP="007E744B">
            <w:pPr>
              <w:jc w:val="both"/>
              <w:rPr>
                <w:rFonts w:ascii="Arial" w:hAnsi="Arial" w:cs="Arial"/>
                <w:i/>
                <w:sz w:val="20"/>
                <w:lang w:eastAsia="en-US"/>
              </w:rPr>
            </w:pPr>
            <w:r w:rsidRPr="00A87653">
              <w:rPr>
                <w:rFonts w:ascii="Arial" w:hAnsi="Arial" w:cs="Arial"/>
                <w:i/>
                <w:sz w:val="20"/>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7E744B" w:rsidRPr="00EC7381" w:rsidTr="00BF00F6">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A87653" w:rsidRDefault="007E744B" w:rsidP="00BF00F6">
            <w:pPr>
              <w:rPr>
                <w:rFonts w:ascii="Arial" w:hAnsi="Arial" w:cs="Arial"/>
                <w:b/>
                <w:sz w:val="20"/>
                <w:lang w:eastAsia="en-US"/>
              </w:rPr>
            </w:pPr>
            <w:r w:rsidRPr="00A87653">
              <w:rPr>
                <w:rFonts w:ascii="Arial" w:hAnsi="Arial" w:cs="Arial"/>
                <w:b/>
                <w:sz w:val="20"/>
                <w:lang w:eastAsia="en-US"/>
              </w:rPr>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rsidR="007E744B" w:rsidRPr="00A87653" w:rsidRDefault="007E744B" w:rsidP="007E744B">
            <w:pPr>
              <w:jc w:val="both"/>
              <w:rPr>
                <w:rFonts w:ascii="Arial" w:hAnsi="Arial" w:cs="Arial"/>
                <w:i/>
                <w:sz w:val="20"/>
                <w:lang w:eastAsia="en-US"/>
              </w:rPr>
            </w:pPr>
            <w:r w:rsidRPr="00A87653">
              <w:rPr>
                <w:rFonts w:ascii="Arial" w:hAnsi="Arial" w:cs="Arial"/>
                <w:i/>
                <w:sz w:val="20"/>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CO2…). No serán válidas las menciones generales a los objetivos globales del PRTR ni alusiones a aspectos genéricos que no apunten directamente al proyecto cuya financiación se pretende.</w:t>
            </w:r>
          </w:p>
        </w:tc>
      </w:tr>
    </w:tbl>
    <w:p w:rsidR="007E744B" w:rsidRPr="005B6CB5" w:rsidRDefault="007E744B" w:rsidP="007E744B">
      <w:pPr>
        <w:autoSpaceDE w:val="0"/>
        <w:autoSpaceDN w:val="0"/>
        <w:adjustRightInd w:val="0"/>
        <w:jc w:val="both"/>
        <w:rPr>
          <w:rFonts w:ascii="Arial" w:hAnsi="Arial" w:cs="Arial"/>
          <w:b/>
          <w:lang w:eastAsia="en-US"/>
        </w:rPr>
      </w:pPr>
    </w:p>
    <w:p w:rsidR="007E744B" w:rsidRPr="005B6CB5" w:rsidRDefault="007E744B" w:rsidP="007E744B">
      <w:pPr>
        <w:autoSpaceDE w:val="0"/>
        <w:autoSpaceDN w:val="0"/>
        <w:adjustRightInd w:val="0"/>
        <w:jc w:val="both"/>
        <w:rPr>
          <w:rFonts w:ascii="Arial" w:hAnsi="Arial" w:cs="Arial"/>
          <w:b/>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lang w:eastAsia="en-US"/>
        </w:rPr>
        <w:t xml:space="preserve">2.4. Identificación del establecimiento industrial </w:t>
      </w:r>
    </w:p>
    <w:p w:rsidR="007E744B" w:rsidRDefault="007E744B" w:rsidP="007E744B">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lang w:eastAsia="en-US"/>
        </w:rPr>
      </w:pPr>
      <w:r w:rsidRPr="006517FC">
        <w:rPr>
          <w:rFonts w:ascii="Arial" w:hAnsi="Arial" w:cs="Arial"/>
          <w:i/>
          <w:sz w:val="20"/>
          <w:szCs w:val="20"/>
          <w:lang w:eastAsia="en-US"/>
        </w:rPr>
        <w:t>Sólo podrá imputarse un único establecimiento industrial por plan de inversión.</w:t>
      </w:r>
      <w:r w:rsidRPr="005B6CB5">
        <w:rPr>
          <w:rFonts w:ascii="Arial" w:hAnsi="Arial" w:cs="Arial"/>
          <w:i/>
          <w:sz w:val="20"/>
          <w:szCs w:val="20"/>
          <w:lang w:eastAsia="en-US"/>
        </w:rPr>
        <w:t xml:space="preserve"> </w:t>
      </w:r>
    </w:p>
    <w:p w:rsidR="007E744B" w:rsidRPr="005B6CB5" w:rsidRDefault="007E744B" w:rsidP="007E744B">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lang w:eastAsia="en-US"/>
        </w:rPr>
        <w:t>Información detallada del establecimiento en el que se llevará a cabo el proyecto.</w:t>
      </w:r>
    </w:p>
    <w:tbl>
      <w:tblPr>
        <w:tblStyle w:val="Tablaconcuadrcula5"/>
        <w:tblW w:w="0" w:type="auto"/>
        <w:jc w:val="center"/>
        <w:tblLook w:val="04A0" w:firstRow="1" w:lastRow="0" w:firstColumn="1" w:lastColumn="0" w:noHBand="0" w:noVBand="1"/>
      </w:tblPr>
      <w:tblGrid>
        <w:gridCol w:w="1606"/>
        <w:gridCol w:w="1791"/>
        <w:gridCol w:w="1418"/>
        <w:gridCol w:w="2268"/>
      </w:tblGrid>
      <w:tr w:rsidR="007E744B" w:rsidRPr="005B6CB5" w:rsidTr="00BF00F6">
        <w:trPr>
          <w:jc w:val="center"/>
        </w:trPr>
        <w:tc>
          <w:tcPr>
            <w:tcW w:w="1606" w:type="dxa"/>
            <w:vAlign w:val="center"/>
          </w:tcPr>
          <w:p w:rsidR="007E744B" w:rsidRPr="005B6CB5" w:rsidRDefault="007E744B"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sz w:val="20"/>
                <w:szCs w:val="22"/>
                <w:lang w:eastAsia="en-US"/>
              </w:rPr>
              <w:t>Nombre del establecimiento</w:t>
            </w:r>
          </w:p>
        </w:tc>
        <w:tc>
          <w:tcPr>
            <w:tcW w:w="1791" w:type="dxa"/>
            <w:vAlign w:val="center"/>
          </w:tcPr>
          <w:p w:rsidR="007E744B" w:rsidRPr="005B6CB5" w:rsidRDefault="007E744B"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sz w:val="20"/>
                <w:szCs w:val="22"/>
                <w:lang w:eastAsia="en-US"/>
              </w:rPr>
              <w:t>Dirección completa (vía/municipio /provincia / CP)</w:t>
            </w:r>
          </w:p>
        </w:tc>
        <w:tc>
          <w:tcPr>
            <w:tcW w:w="1418" w:type="dxa"/>
            <w:vAlign w:val="center"/>
          </w:tcPr>
          <w:p w:rsidR="007E744B" w:rsidRPr="005B6CB5" w:rsidRDefault="007E744B"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sz w:val="20"/>
                <w:szCs w:val="22"/>
                <w:lang w:eastAsia="en-US"/>
              </w:rPr>
              <w:t>Referencia catastral</w:t>
            </w:r>
          </w:p>
        </w:tc>
        <w:tc>
          <w:tcPr>
            <w:tcW w:w="2268" w:type="dxa"/>
            <w:vAlign w:val="center"/>
          </w:tcPr>
          <w:p w:rsidR="007E744B" w:rsidRPr="005B6CB5" w:rsidRDefault="007E744B"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sz w:val="20"/>
                <w:szCs w:val="22"/>
                <w:lang w:eastAsia="en-US"/>
              </w:rPr>
              <w:t>Indicar si se trata de un nuevo establecimiento o un establecimiento existente</w:t>
            </w:r>
          </w:p>
        </w:tc>
      </w:tr>
      <w:tr w:rsidR="007E744B" w:rsidRPr="005B6CB5" w:rsidTr="00BF00F6">
        <w:trPr>
          <w:jc w:val="center"/>
        </w:trPr>
        <w:tc>
          <w:tcPr>
            <w:tcW w:w="1606"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p>
        </w:tc>
        <w:tc>
          <w:tcPr>
            <w:tcW w:w="1791"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p>
        </w:tc>
        <w:tc>
          <w:tcPr>
            <w:tcW w:w="1418"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p>
        </w:tc>
        <w:tc>
          <w:tcPr>
            <w:tcW w:w="2268"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sz w:val="20"/>
                <w:szCs w:val="22"/>
                <w:lang w:eastAsia="en-US"/>
              </w:rPr>
            </w:pPr>
          </w:p>
        </w:tc>
      </w:tr>
    </w:tbl>
    <w:p w:rsidR="007E744B" w:rsidRDefault="007E744B" w:rsidP="007E744B">
      <w:pPr>
        <w:autoSpaceDE w:val="0"/>
        <w:autoSpaceDN w:val="0"/>
        <w:adjustRightInd w:val="0"/>
        <w:spacing w:before="100" w:beforeAutospacing="1" w:after="100" w:afterAutospacing="1"/>
        <w:jc w:val="both"/>
        <w:rPr>
          <w:rFonts w:ascii="Arial" w:hAnsi="Arial" w:cs="Arial"/>
          <w:b/>
          <w:lang w:eastAsia="en-US"/>
        </w:rPr>
      </w:pPr>
    </w:p>
    <w:p w:rsidR="007E744B" w:rsidRDefault="007E744B" w:rsidP="007E744B">
      <w:pPr>
        <w:rPr>
          <w:lang w:eastAsia="en-US"/>
        </w:rPr>
      </w:pPr>
      <w:r>
        <w:rPr>
          <w:lang w:eastAsia="en-US"/>
        </w:rPr>
        <w:br w:type="page"/>
      </w:r>
    </w:p>
    <w:p w:rsidR="007E744B" w:rsidRPr="005B6CB5" w:rsidRDefault="007E744B" w:rsidP="007E744B">
      <w:pPr>
        <w:autoSpaceDE w:val="0"/>
        <w:autoSpaceDN w:val="0"/>
        <w:adjustRightInd w:val="0"/>
        <w:spacing w:before="100" w:beforeAutospacing="1" w:after="100" w:afterAutospacing="1"/>
        <w:jc w:val="both"/>
        <w:rPr>
          <w:rFonts w:ascii="Arial" w:hAnsi="Arial" w:cs="Arial"/>
          <w:b/>
          <w:lang w:eastAsia="en-US"/>
        </w:rPr>
      </w:pPr>
      <w:bookmarkStart w:id="0" w:name="_GoBack"/>
      <w:bookmarkEnd w:id="0"/>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3. DESCRIPCIÓN DE LOS ELEMENTOS DE INVERSIÓN DEL PROYECTO </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lang w:eastAsia="en-US"/>
        </w:rPr>
        <w:t xml:space="preserve">3.1. Alcance de las inversiones. </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cumplimentarse la siguiente información en relación con los efectos de las inversiones previstas en el proyecto.</w:t>
      </w:r>
    </w:p>
    <w:tbl>
      <w:tblPr>
        <w:tblW w:w="5000" w:type="pct"/>
        <w:tblCellMar>
          <w:left w:w="70" w:type="dxa"/>
          <w:right w:w="70" w:type="dxa"/>
        </w:tblCellMar>
        <w:tblLook w:val="04A0" w:firstRow="1" w:lastRow="0" w:firstColumn="1" w:lastColumn="0" w:noHBand="0" w:noVBand="1"/>
      </w:tblPr>
      <w:tblGrid>
        <w:gridCol w:w="2830"/>
        <w:gridCol w:w="5664"/>
      </w:tblGrid>
      <w:tr w:rsidR="007E744B" w:rsidRPr="005B6CB5" w:rsidTr="00BF00F6">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sz w:val="22"/>
                <w:lang w:eastAsia="en-US"/>
              </w:rPr>
            </w:pPr>
          </w:p>
        </w:tc>
      </w:tr>
      <w:tr w:rsidR="007E744B" w:rsidRPr="005B6CB5" w:rsidTr="00BF00F6">
        <w:trPr>
          <w:trHeight w:val="15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sz w:val="22"/>
                <w:lang w:eastAsia="en-US"/>
              </w:rPr>
            </w:pPr>
          </w:p>
        </w:tc>
      </w:tr>
      <w:tr w:rsidR="007E744B" w:rsidRPr="005B6CB5" w:rsidTr="00BF00F6">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2"/>
                <w:lang w:eastAsia="en-US"/>
              </w:rPr>
            </w:pPr>
            <w:r w:rsidRPr="005B6CB5">
              <w:rPr>
                <w:rFonts w:ascii="Arial" w:hAnsi="Arial" w:cs="Arial"/>
                <w:sz w:val="22"/>
                <w:lang w:eastAsia="en-US"/>
              </w:rPr>
              <w:t> </w:t>
            </w:r>
          </w:p>
        </w:tc>
      </w:tr>
      <w:tr w:rsidR="007E744B" w:rsidRPr="005B6CB5" w:rsidTr="00BF00F6">
        <w:trPr>
          <w:trHeight w:val="9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b/>
                <w:sz w:val="22"/>
                <w:lang w:eastAsia="en-US"/>
              </w:rPr>
            </w:pPr>
            <w:r w:rsidRPr="005B6CB5">
              <w:rPr>
                <w:rFonts w:ascii="Arial" w:hAnsi="Arial" w:cs="Arial"/>
                <w:b/>
                <w:sz w:val="22"/>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sz w:val="22"/>
                <w:lang w:eastAsia="en-US"/>
              </w:rPr>
            </w:pPr>
          </w:p>
        </w:tc>
      </w:tr>
    </w:tbl>
    <w:p w:rsidR="007E744B" w:rsidRPr="005B6CB5" w:rsidRDefault="007E744B" w:rsidP="007E744B">
      <w:pPr>
        <w:spacing w:after="200" w:line="276" w:lineRule="auto"/>
        <w:rPr>
          <w:rFonts w:ascii="Arial" w:hAnsi="Arial" w:cs="Arial"/>
          <w:u w:val="single"/>
          <w:lang w:eastAsia="en-US"/>
        </w:rPr>
      </w:pPr>
    </w:p>
    <w:p w:rsidR="007E744B" w:rsidRPr="005B6CB5" w:rsidRDefault="007E744B" w:rsidP="007E744B">
      <w:pPr>
        <w:rPr>
          <w:rFonts w:ascii="Arial" w:hAnsi="Arial" w:cs="Arial"/>
          <w:b/>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3.2. Layout inicial: </w:t>
      </w:r>
    </w:p>
    <w:p w:rsidR="007E744B" w:rsidRPr="005B6CB5" w:rsidRDefault="007E744B" w:rsidP="007E744B">
      <w:pPr>
        <w:spacing w:after="200" w:line="276" w:lineRule="auto"/>
        <w:rPr>
          <w:rFonts w:ascii="Arial" w:hAnsi="Arial" w:cs="Arial"/>
          <w:i/>
          <w:sz w:val="20"/>
          <w:lang w:eastAsia="en-US"/>
        </w:rPr>
      </w:pPr>
      <w:r w:rsidRPr="005B6CB5">
        <w:rPr>
          <w:rFonts w:ascii="Arial" w:hAnsi="Arial" w:cs="Arial"/>
          <w:i/>
          <w:sz w:val="20"/>
          <w:lang w:eastAsia="en-US"/>
        </w:rPr>
        <w:t>Para cada línea de producción, layout individualizado en el que se identifiquen los equipos previos a la implementación del proyecto. En el caso de creación de nuevo establecimiento no deberá rellenar este apartado.</w:t>
      </w:r>
    </w:p>
    <w:p w:rsidR="007E744B" w:rsidRPr="005B6CB5" w:rsidRDefault="007E744B" w:rsidP="007E744B">
      <w:pPr>
        <w:spacing w:after="200" w:line="276" w:lineRule="auto"/>
        <w:rPr>
          <w:rFonts w:ascii="Arial" w:hAnsi="Arial" w:cs="Arial"/>
          <w:lang w:eastAsia="en-US"/>
        </w:rPr>
      </w:pPr>
    </w:p>
    <w:p w:rsidR="007E744B" w:rsidRPr="005B6CB5" w:rsidRDefault="007E744B" w:rsidP="007E744B">
      <w:pPr>
        <w:spacing w:after="200" w:line="276" w:lineRule="auto"/>
        <w:rPr>
          <w:rFonts w:ascii="Arial" w:hAnsi="Arial" w:cs="Arial"/>
          <w:lang w:eastAsia="en-US"/>
        </w:rPr>
      </w:pPr>
    </w:p>
    <w:p w:rsidR="007E744B" w:rsidRPr="005B6CB5" w:rsidRDefault="007E744B" w:rsidP="007E744B">
      <w:pPr>
        <w:spacing w:after="200" w:line="276" w:lineRule="auto"/>
        <w:rPr>
          <w:rFonts w:ascii="Arial" w:hAnsi="Arial" w:cs="Arial"/>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lastRenderedPageBreak/>
        <w:t xml:space="preserve">3.3. Layout tras la implementación del proyecto: </w:t>
      </w:r>
    </w:p>
    <w:p w:rsidR="007E744B" w:rsidRPr="005B6CB5" w:rsidRDefault="007E744B" w:rsidP="007E744B">
      <w:pPr>
        <w:spacing w:after="200" w:line="276" w:lineRule="auto"/>
        <w:rPr>
          <w:rFonts w:ascii="Arial" w:hAnsi="Arial" w:cs="Arial"/>
          <w:i/>
          <w:sz w:val="20"/>
          <w:lang w:eastAsia="en-US"/>
        </w:rPr>
      </w:pPr>
      <w:r w:rsidRPr="005B6CB5">
        <w:rPr>
          <w:rFonts w:ascii="Arial" w:hAnsi="Arial" w:cs="Arial"/>
          <w:i/>
          <w:sz w:val="20"/>
          <w:lang w:eastAsia="en-US"/>
        </w:rPr>
        <w:t xml:space="preserve">Para cada línea de producción, layout individualizado en el que se identifiquen los equipos tras la implementación del proyecto y se identifiquen claramente los equipos para los que se solicita financiación. </w:t>
      </w:r>
    </w:p>
    <w:p w:rsidR="007E744B" w:rsidRPr="005B6CB5" w:rsidRDefault="007E744B" w:rsidP="007E744B">
      <w:pPr>
        <w:spacing w:after="200" w:line="276" w:lineRule="auto"/>
        <w:rPr>
          <w:rFonts w:ascii="Arial" w:hAnsi="Arial" w:cs="Arial"/>
          <w:u w:val="single"/>
          <w:lang w:eastAsia="en-US"/>
        </w:rPr>
      </w:pPr>
    </w:p>
    <w:p w:rsidR="007E744B" w:rsidRPr="005B6CB5" w:rsidRDefault="007E744B" w:rsidP="007E744B">
      <w:pPr>
        <w:spacing w:after="200" w:line="276" w:lineRule="auto"/>
        <w:rPr>
          <w:rFonts w:ascii="Arial" w:hAnsi="Arial" w:cs="Arial"/>
          <w:u w:val="single"/>
          <w:lang w:eastAsia="en-US"/>
        </w:rPr>
      </w:pPr>
    </w:p>
    <w:p w:rsidR="007E744B" w:rsidRPr="005B6CB5" w:rsidRDefault="007E744B" w:rsidP="007E744B">
      <w:pPr>
        <w:spacing w:after="200" w:line="276" w:lineRule="auto"/>
        <w:rPr>
          <w:rFonts w:ascii="Arial" w:hAnsi="Arial" w:cs="Arial"/>
          <w:u w:val="single"/>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3.4. Listado y detalle de las inversiones para las que se solicita financiación: </w:t>
      </w:r>
    </w:p>
    <w:p w:rsidR="007E744B" w:rsidRPr="005B6CB5" w:rsidRDefault="007E744B" w:rsidP="007E744B">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269F2">
        <w:rPr>
          <w:rFonts w:ascii="Arial" w:hAnsi="Arial" w:cs="Arial"/>
          <w:i/>
          <w:sz w:val="20"/>
          <w:szCs w:val="20"/>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rsidR="007E744B" w:rsidRPr="005B6CB5" w:rsidRDefault="007E744B" w:rsidP="007E744B">
      <w:pPr>
        <w:spacing w:after="200" w:line="276" w:lineRule="auto"/>
        <w:rPr>
          <w:rFonts w:ascii="Arial" w:hAnsi="Arial" w:cs="Arial"/>
          <w:u w:val="single"/>
          <w:lang w:eastAsia="en-US"/>
        </w:rPr>
      </w:pPr>
      <w:r w:rsidRPr="005B6CB5">
        <w:rPr>
          <w:rFonts w:ascii="Arial" w:hAnsi="Arial" w:cs="Arial"/>
          <w:u w:val="single"/>
          <w:lang w:eastAsia="en-US"/>
        </w:rPr>
        <w:t>3.4.1. Aparatos y equipos</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rsidR="007E744B"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rsidR="007E744B" w:rsidRPr="00C10F99"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Pr>
          <w:rFonts w:ascii="Arial" w:hAnsi="Arial" w:cs="Arial"/>
          <w:i/>
          <w:sz w:val="20"/>
          <w:lang w:eastAsia="en-US"/>
        </w:rPr>
        <w:t xml:space="preserve">Para proyectos «llave en mano» o similares, </w:t>
      </w:r>
      <w:r w:rsidRPr="00B87D19">
        <w:rPr>
          <w:rFonts w:ascii="Arial" w:hAnsi="Arial" w:cs="Arial"/>
          <w:i/>
          <w:sz w:val="20"/>
          <w:lang w:eastAsia="en-US"/>
        </w:rPr>
        <w:t xml:space="preserve">debe explicitarse, de la forma más </w:t>
      </w:r>
      <w:r>
        <w:rPr>
          <w:rFonts w:ascii="Arial" w:hAnsi="Arial" w:cs="Arial"/>
          <w:i/>
          <w:sz w:val="20"/>
          <w:lang w:eastAsia="en-US"/>
        </w:rPr>
        <w:t>detallada</w:t>
      </w:r>
      <w:r w:rsidRPr="00B87D19">
        <w:rPr>
          <w:rFonts w:ascii="Arial" w:hAnsi="Arial" w:cs="Arial"/>
          <w:i/>
          <w:sz w:val="20"/>
          <w:lang w:eastAsia="en-US"/>
        </w:rPr>
        <w:t xml:space="preserve"> posible, la lista de equipos/unidades/líneas… de las que consta el concepto que se pretende financiar, así como una explicación específica de sus funciones y características principales.</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7E744B" w:rsidRPr="005B6CB5" w:rsidTr="00BF00F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Descripción:</w:t>
            </w:r>
          </w:p>
        </w:tc>
        <w:tc>
          <w:tcPr>
            <w:tcW w:w="3334"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Marca y modelo:</w:t>
            </w:r>
          </w:p>
        </w:tc>
        <w:tc>
          <w:tcPr>
            <w:tcW w:w="3334"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E744B" w:rsidRPr="005B6CB5" w:rsidRDefault="007E744B" w:rsidP="00BF00F6">
            <w:pPr>
              <w:rPr>
                <w:rFonts w:ascii="Arial" w:hAnsi="Arial" w:cs="Arial"/>
                <w:b/>
                <w:sz w:val="20"/>
                <w:szCs w:val="20"/>
              </w:rPr>
            </w:pPr>
            <w:r w:rsidRPr="005B6CB5">
              <w:rPr>
                <w:rFonts w:ascii="Arial" w:hAnsi="Arial" w:cs="Arial"/>
                <w:b/>
                <w:sz w:val="20"/>
                <w:szCs w:val="20"/>
              </w:rPr>
              <w:lastRenderedPageBreak/>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rsidR="007E744B" w:rsidRPr="005B6CB5" w:rsidRDefault="007E744B" w:rsidP="00BF00F6">
            <w:pPr>
              <w:rPr>
                <w:rFonts w:ascii="Arial" w:hAnsi="Arial" w:cs="Arial"/>
                <w:sz w:val="20"/>
                <w:szCs w:val="20"/>
              </w:rPr>
            </w:pPr>
          </w:p>
        </w:tc>
      </w:tr>
      <w:tr w:rsidR="007E744B"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44B" w:rsidRPr="005B6CB5" w:rsidRDefault="007E744B" w:rsidP="00BF00F6">
            <w:pPr>
              <w:rPr>
                <w:rFonts w:ascii="Arial" w:hAnsi="Arial" w:cs="Arial"/>
                <w:b/>
                <w:sz w:val="20"/>
                <w:szCs w:val="20"/>
              </w:rPr>
            </w:pPr>
            <w:r w:rsidRPr="005B6CB5">
              <w:rPr>
                <w:rFonts w:ascii="Arial" w:hAnsi="Arial" w:cs="Arial"/>
                <w:b/>
                <w:sz w:val="20"/>
                <w:szCs w:val="20"/>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bl>
    <w:p w:rsidR="007E744B" w:rsidRPr="005B6CB5" w:rsidRDefault="007E744B" w:rsidP="007E744B">
      <w:pPr>
        <w:autoSpaceDE w:val="0"/>
        <w:autoSpaceDN w:val="0"/>
        <w:adjustRightInd w:val="0"/>
        <w:spacing w:before="100" w:beforeAutospacing="1" w:after="100" w:afterAutospacing="1"/>
        <w:jc w:val="both"/>
        <w:rPr>
          <w:rFonts w:ascii="Arial" w:hAnsi="Arial" w:cs="Arial"/>
          <w:b/>
          <w:lang w:eastAsia="en-US"/>
        </w:rPr>
      </w:pPr>
    </w:p>
    <w:p w:rsidR="007E744B" w:rsidRPr="005B6CB5" w:rsidRDefault="007E744B" w:rsidP="007E744B">
      <w:pPr>
        <w:spacing w:after="200" w:line="276" w:lineRule="auto"/>
        <w:rPr>
          <w:rFonts w:ascii="Arial" w:hAnsi="Arial" w:cs="Arial"/>
          <w:u w:val="single"/>
          <w:lang w:eastAsia="en-US"/>
        </w:rPr>
      </w:pPr>
      <w:r w:rsidRPr="005B6CB5">
        <w:rPr>
          <w:rFonts w:ascii="Arial" w:hAnsi="Arial" w:cs="Arial"/>
          <w:u w:val="single"/>
          <w:lang w:eastAsia="en-US"/>
        </w:rPr>
        <w:t>3.4.2. Edificación e instalaciones</w:t>
      </w:r>
    </w:p>
    <w:p w:rsidR="007E744B" w:rsidRPr="005B6CB5" w:rsidRDefault="007E744B" w:rsidP="007E744B">
      <w:pPr>
        <w:spacing w:after="200" w:line="276" w:lineRule="auto"/>
        <w:rPr>
          <w:rFonts w:ascii="Arial" w:hAnsi="Arial" w:cs="Arial"/>
          <w:i/>
          <w:sz w:val="20"/>
          <w:lang w:eastAsia="en-US"/>
        </w:rPr>
      </w:pPr>
      <w:r w:rsidRPr="005B6CB5">
        <w:rPr>
          <w:rFonts w:ascii="Arial" w:hAnsi="Arial" w:cs="Arial"/>
          <w:i/>
          <w:sz w:val="20"/>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rsidR="007E744B" w:rsidRDefault="007E744B" w:rsidP="007E744B">
      <w:pPr>
        <w:spacing w:after="200" w:line="276" w:lineRule="auto"/>
        <w:rPr>
          <w:rFonts w:ascii="Arial" w:hAnsi="Arial" w:cs="Arial"/>
          <w:i/>
          <w:sz w:val="20"/>
          <w:lang w:eastAsia="en-US"/>
        </w:rPr>
      </w:pPr>
      <w:r w:rsidRPr="005B6CB5">
        <w:rPr>
          <w:rFonts w:ascii="Arial" w:hAnsi="Arial" w:cs="Arial"/>
          <w:i/>
          <w:sz w:val="20"/>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rsidR="007E744B" w:rsidRPr="005B6CB5" w:rsidRDefault="007E744B" w:rsidP="007E744B">
      <w:pPr>
        <w:spacing w:after="200" w:line="276" w:lineRule="auto"/>
        <w:rPr>
          <w:rFonts w:ascii="Arial" w:hAnsi="Arial" w:cs="Arial"/>
          <w:u w:val="single"/>
          <w:lang w:eastAsia="en-US"/>
        </w:rPr>
      </w:pPr>
    </w:p>
    <w:tbl>
      <w:tblPr>
        <w:tblStyle w:val="Tablaconcuadrcula5"/>
        <w:tblW w:w="8494" w:type="dxa"/>
        <w:tblLook w:val="04A0" w:firstRow="1" w:lastRow="0" w:firstColumn="1" w:lastColumn="0" w:noHBand="0" w:noVBand="1"/>
      </w:tblPr>
      <w:tblGrid>
        <w:gridCol w:w="3114"/>
        <w:gridCol w:w="5380"/>
      </w:tblGrid>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Instalación en la que se hará la inversión (Ref. Catastral): </w:t>
            </w:r>
          </w:p>
        </w:tc>
        <w:tc>
          <w:tcPr>
            <w:tcW w:w="5380" w:type="dxa"/>
            <w:hideMark/>
          </w:tcPr>
          <w:p w:rsidR="007E744B" w:rsidRPr="005B6CB5" w:rsidRDefault="007E744B" w:rsidP="00BF00F6">
            <w:pPr>
              <w:rPr>
                <w:rFonts w:ascii="Arial" w:hAnsi="Arial" w:cs="Arial"/>
                <w:i/>
                <w:iCs/>
                <w:sz w:val="20"/>
                <w:szCs w:val="20"/>
              </w:rPr>
            </w:pPr>
            <w:r w:rsidRPr="005B6CB5">
              <w:rPr>
                <w:rFonts w:ascii="Arial" w:hAnsi="Arial" w:cs="Arial"/>
                <w:i/>
                <w:iCs/>
                <w:sz w:val="20"/>
                <w:szCs w:val="20"/>
              </w:rPr>
              <w:t> </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Indicar si es una instalación existente: </w:t>
            </w:r>
          </w:p>
        </w:tc>
        <w:tc>
          <w:tcPr>
            <w:tcW w:w="5380" w:type="dxa"/>
            <w:hideMark/>
          </w:tcPr>
          <w:p w:rsidR="007E744B" w:rsidRPr="005B6CB5" w:rsidRDefault="007E744B" w:rsidP="00BF00F6">
            <w:pPr>
              <w:rPr>
                <w:rFonts w:ascii="Arial" w:hAnsi="Arial" w:cs="Arial"/>
                <w:i/>
                <w:iCs/>
                <w:sz w:val="20"/>
                <w:szCs w:val="20"/>
              </w:rPr>
            </w:pPr>
            <w:r w:rsidRPr="005B6CB5">
              <w:rPr>
                <w:rFonts w:ascii="Arial" w:hAnsi="Arial" w:cs="Arial"/>
                <w:i/>
                <w:iCs/>
                <w:sz w:val="20"/>
                <w:szCs w:val="20"/>
              </w:rPr>
              <w:t>Existente / Nueva instalación</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Descripción detallada de la inversión a realizar: </w:t>
            </w:r>
          </w:p>
        </w:tc>
        <w:tc>
          <w:tcPr>
            <w:tcW w:w="5380" w:type="dxa"/>
            <w:hideMark/>
          </w:tcPr>
          <w:p w:rsidR="007E744B" w:rsidRPr="005B6CB5" w:rsidRDefault="007E744B" w:rsidP="00BF00F6">
            <w:pPr>
              <w:rPr>
                <w:rFonts w:ascii="Arial" w:hAnsi="Arial" w:cs="Arial"/>
                <w:i/>
                <w:iCs/>
                <w:sz w:val="20"/>
                <w:szCs w:val="20"/>
              </w:rPr>
            </w:pPr>
            <w:r w:rsidRPr="005B6CB5">
              <w:rPr>
                <w:rFonts w:ascii="Arial" w:hAnsi="Arial" w:cs="Arial"/>
                <w:i/>
                <w:iCs/>
                <w:sz w:val="20"/>
                <w:szCs w:val="20"/>
              </w:rPr>
              <w:t> </w:t>
            </w:r>
          </w:p>
        </w:tc>
      </w:tr>
      <w:tr w:rsidR="007E744B" w:rsidRPr="005B6CB5" w:rsidTr="00BF00F6">
        <w:trPr>
          <w:trHeight w:val="630"/>
        </w:trPr>
        <w:tc>
          <w:tcPr>
            <w:tcW w:w="3114" w:type="dxa"/>
            <w:shd w:val="clear" w:color="auto" w:fill="D9D9D9" w:themeFill="background1" w:themeFillShade="D9"/>
          </w:tcPr>
          <w:p w:rsidR="007E744B" w:rsidRPr="005B6CB5" w:rsidRDefault="007E744B" w:rsidP="00BF00F6">
            <w:pPr>
              <w:rPr>
                <w:rFonts w:ascii="Arial" w:hAnsi="Arial" w:cs="Arial"/>
                <w:b/>
                <w:sz w:val="20"/>
                <w:szCs w:val="20"/>
              </w:rPr>
            </w:pPr>
            <w:r w:rsidRPr="005B6CB5">
              <w:rPr>
                <w:rFonts w:ascii="Arial" w:hAnsi="Arial" w:cs="Arial"/>
                <w:b/>
                <w:sz w:val="20"/>
                <w:szCs w:val="20"/>
              </w:rPr>
              <w:t>Líneas de producción que se encuentran en la instalación afectada:</w:t>
            </w:r>
          </w:p>
        </w:tc>
        <w:tc>
          <w:tcPr>
            <w:tcW w:w="5380" w:type="dxa"/>
          </w:tcPr>
          <w:p w:rsidR="007E744B" w:rsidRPr="005B6CB5" w:rsidRDefault="007E744B" w:rsidP="00BF00F6">
            <w:pPr>
              <w:rPr>
                <w:rFonts w:ascii="Arial" w:hAnsi="Arial" w:cs="Arial"/>
                <w:i/>
                <w:iCs/>
                <w:sz w:val="20"/>
                <w:szCs w:val="20"/>
              </w:rPr>
            </w:pP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Justificación de la necesidad de la inversión para el proyecto:</w:t>
            </w:r>
          </w:p>
        </w:tc>
        <w:tc>
          <w:tcPr>
            <w:tcW w:w="5380" w:type="dxa"/>
            <w:hideMark/>
          </w:tcPr>
          <w:p w:rsidR="007E744B" w:rsidRPr="005B6CB5" w:rsidRDefault="007E744B" w:rsidP="00BF00F6">
            <w:pPr>
              <w:rPr>
                <w:rFonts w:ascii="Arial" w:hAnsi="Arial" w:cs="Arial"/>
                <w:i/>
                <w:iCs/>
                <w:sz w:val="20"/>
                <w:szCs w:val="20"/>
              </w:rPr>
            </w:pPr>
            <w:r w:rsidRPr="005B6CB5">
              <w:rPr>
                <w:rFonts w:ascii="Arial" w:hAnsi="Arial" w:cs="Arial"/>
                <w:i/>
                <w:iCs/>
                <w:sz w:val="20"/>
                <w:szCs w:val="20"/>
              </w:rPr>
              <w:t> </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Importe de la inversión sin IVA (euros): </w:t>
            </w:r>
          </w:p>
        </w:tc>
        <w:tc>
          <w:tcPr>
            <w:tcW w:w="5380" w:type="dxa"/>
            <w:hideMark/>
          </w:tcPr>
          <w:p w:rsidR="007E744B" w:rsidRPr="005B6CB5" w:rsidRDefault="007E744B" w:rsidP="00BF00F6">
            <w:pPr>
              <w:rPr>
                <w:rFonts w:ascii="Arial" w:hAnsi="Arial" w:cs="Arial"/>
                <w:i/>
                <w:iCs/>
                <w:sz w:val="20"/>
                <w:szCs w:val="20"/>
              </w:rPr>
            </w:pPr>
            <w:r w:rsidRPr="005B6CB5">
              <w:rPr>
                <w:rFonts w:ascii="Arial" w:hAnsi="Arial" w:cs="Arial"/>
                <w:i/>
                <w:iCs/>
                <w:sz w:val="20"/>
                <w:szCs w:val="20"/>
              </w:rPr>
              <w:t> </w:t>
            </w:r>
          </w:p>
        </w:tc>
      </w:tr>
      <w:tr w:rsidR="007E744B" w:rsidRPr="005B6CB5" w:rsidTr="00BF00F6">
        <w:trPr>
          <w:trHeight w:val="255"/>
        </w:trPr>
        <w:tc>
          <w:tcPr>
            <w:tcW w:w="3114" w:type="dxa"/>
            <w:shd w:val="clear" w:color="auto" w:fill="D9D9D9" w:themeFill="background1" w:themeFillShade="D9"/>
            <w:noWrap/>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Fecha estimada de la inversión: </w:t>
            </w:r>
          </w:p>
        </w:tc>
        <w:tc>
          <w:tcPr>
            <w:tcW w:w="5380" w:type="dxa"/>
            <w:hideMark/>
          </w:tcPr>
          <w:p w:rsidR="007E744B" w:rsidRPr="005B6CB5" w:rsidRDefault="007E744B" w:rsidP="00BF00F6">
            <w:pPr>
              <w:jc w:val="center"/>
              <w:rPr>
                <w:rFonts w:ascii="Arial" w:hAnsi="Arial" w:cs="Arial"/>
                <w:i/>
                <w:iCs/>
                <w:sz w:val="20"/>
                <w:szCs w:val="20"/>
              </w:rPr>
            </w:pPr>
            <w:r w:rsidRPr="005B6CB5">
              <w:rPr>
                <w:rFonts w:ascii="Arial" w:hAnsi="Arial" w:cs="Arial"/>
                <w:i/>
                <w:iCs/>
                <w:sz w:val="20"/>
                <w:szCs w:val="20"/>
              </w:rPr>
              <w:t> </w:t>
            </w:r>
          </w:p>
        </w:tc>
      </w:tr>
    </w:tbl>
    <w:p w:rsidR="007E744B" w:rsidRDefault="007E744B" w:rsidP="007E744B">
      <w:pPr>
        <w:spacing w:after="200"/>
        <w:ind w:left="360"/>
        <w:rPr>
          <w:rFonts w:ascii="Arial" w:hAnsi="Arial" w:cs="Arial"/>
          <w:lang w:eastAsia="en-US"/>
        </w:rPr>
      </w:pPr>
    </w:p>
    <w:p w:rsidR="007E744B" w:rsidRPr="00693D10" w:rsidRDefault="007E744B" w:rsidP="007E744B">
      <w:pPr>
        <w:jc w:val="both"/>
        <w:rPr>
          <w:rFonts w:ascii="Arial" w:hAnsi="Arial" w:cs="Arial"/>
          <w:i/>
          <w:sz w:val="20"/>
          <w:lang w:eastAsia="en-US"/>
        </w:rPr>
      </w:pPr>
      <w:r w:rsidRPr="00693D10">
        <w:rPr>
          <w:rFonts w:ascii="Arial" w:hAnsi="Arial" w:cs="Arial"/>
          <w:i/>
          <w:sz w:val="20"/>
          <w:lang w:eastAsia="en-US"/>
        </w:rPr>
        <w:t xml:space="preserve">Se deberá completar la siguiente tabla de las inversiones en edificación e instalaciones. </w:t>
      </w:r>
    </w:p>
    <w:p w:rsidR="007E744B" w:rsidRDefault="007E744B" w:rsidP="007E744B">
      <w:pPr>
        <w:rPr>
          <w:rFonts w:cs="Arial"/>
          <w:b/>
        </w:rPr>
      </w:pPr>
    </w:p>
    <w:tbl>
      <w:tblPr>
        <w:tblStyle w:val="Tablaconcuadrcula"/>
        <w:tblW w:w="9914" w:type="dxa"/>
        <w:tblLook w:val="04A0" w:firstRow="1" w:lastRow="0" w:firstColumn="1" w:lastColumn="0" w:noHBand="0" w:noVBand="1"/>
      </w:tblPr>
      <w:tblGrid>
        <w:gridCol w:w="1413"/>
        <w:gridCol w:w="1261"/>
        <w:gridCol w:w="1107"/>
        <w:gridCol w:w="1317"/>
        <w:gridCol w:w="1162"/>
        <w:gridCol w:w="1128"/>
        <w:gridCol w:w="1396"/>
        <w:gridCol w:w="1130"/>
      </w:tblGrid>
      <w:tr w:rsidR="007E744B" w:rsidRPr="00EC1670" w:rsidTr="00BF00F6">
        <w:tc>
          <w:tcPr>
            <w:tcW w:w="1413"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lastRenderedPageBreak/>
              <w:t>Capítulo edificación e instalaciones</w:t>
            </w:r>
          </w:p>
        </w:tc>
        <w:tc>
          <w:tcPr>
            <w:tcW w:w="1261" w:type="dxa"/>
          </w:tcPr>
          <w:p w:rsidR="007E744B" w:rsidRPr="00693D10" w:rsidRDefault="007E744B" w:rsidP="00BF00F6">
            <w:pPr>
              <w:rPr>
                <w:rFonts w:ascii="Arial" w:hAnsi="Arial" w:cs="Arial"/>
                <w:sz w:val="20"/>
                <w:szCs w:val="20"/>
              </w:rPr>
            </w:pPr>
            <w:r w:rsidRPr="00693D10">
              <w:rPr>
                <w:rFonts w:ascii="Arial" w:hAnsi="Arial" w:cs="Arial"/>
                <w:sz w:val="20"/>
                <w:szCs w:val="20"/>
              </w:rPr>
              <w:t xml:space="preserve">Descripción </w:t>
            </w:r>
          </w:p>
          <w:p w:rsidR="007E744B" w:rsidRPr="00693D10" w:rsidRDefault="007E744B" w:rsidP="00BF00F6">
            <w:pPr>
              <w:rPr>
                <w:rFonts w:ascii="Arial" w:hAnsi="Arial" w:cs="Arial"/>
                <w:sz w:val="20"/>
                <w:szCs w:val="20"/>
              </w:rPr>
            </w:pPr>
            <w:r w:rsidRPr="00693D10">
              <w:rPr>
                <w:rFonts w:ascii="Arial" w:hAnsi="Arial" w:cs="Arial"/>
                <w:sz w:val="20"/>
                <w:szCs w:val="20"/>
              </w:rPr>
              <w:t>capítulo</w:t>
            </w:r>
          </w:p>
        </w:tc>
        <w:tc>
          <w:tcPr>
            <w:tcW w:w="1107"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t>Partida</w:t>
            </w:r>
          </w:p>
        </w:tc>
        <w:tc>
          <w:tcPr>
            <w:tcW w:w="1317"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t>Descripción</w:t>
            </w:r>
          </w:p>
          <w:p w:rsidR="007E744B" w:rsidRPr="00693D10" w:rsidRDefault="007E744B" w:rsidP="00BF00F6">
            <w:pPr>
              <w:rPr>
                <w:rFonts w:ascii="Arial" w:hAnsi="Arial" w:cs="Arial"/>
                <w:sz w:val="20"/>
                <w:szCs w:val="20"/>
              </w:rPr>
            </w:pPr>
            <w:r w:rsidRPr="00693D10">
              <w:rPr>
                <w:rFonts w:ascii="Arial" w:hAnsi="Arial" w:cs="Arial"/>
                <w:sz w:val="20"/>
                <w:szCs w:val="20"/>
              </w:rPr>
              <w:t>partida</w:t>
            </w:r>
          </w:p>
        </w:tc>
        <w:tc>
          <w:tcPr>
            <w:tcW w:w="1162"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t>Precio unitario partida [A]</w:t>
            </w:r>
          </w:p>
        </w:tc>
        <w:tc>
          <w:tcPr>
            <w:tcW w:w="1128"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t>Unidad de medida [m2, kg, ml…]</w:t>
            </w:r>
          </w:p>
        </w:tc>
        <w:tc>
          <w:tcPr>
            <w:tcW w:w="1396"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t>Medición</w:t>
            </w:r>
          </w:p>
          <w:p w:rsidR="007E744B" w:rsidRPr="00693D10" w:rsidRDefault="007E744B" w:rsidP="00BF00F6">
            <w:pPr>
              <w:rPr>
                <w:rFonts w:ascii="Arial" w:hAnsi="Arial" w:cs="Arial"/>
                <w:sz w:val="20"/>
                <w:szCs w:val="20"/>
              </w:rPr>
            </w:pPr>
            <w:r w:rsidRPr="00693D10">
              <w:rPr>
                <w:rFonts w:ascii="Arial" w:hAnsi="Arial" w:cs="Arial"/>
                <w:sz w:val="20"/>
                <w:szCs w:val="20"/>
              </w:rPr>
              <w:t>de la partida</w:t>
            </w:r>
          </w:p>
          <w:p w:rsidR="007E744B" w:rsidRPr="00693D10" w:rsidRDefault="007E744B" w:rsidP="00BF00F6">
            <w:pPr>
              <w:rPr>
                <w:rFonts w:ascii="Arial" w:hAnsi="Arial" w:cs="Arial"/>
                <w:sz w:val="20"/>
                <w:szCs w:val="20"/>
              </w:rPr>
            </w:pPr>
            <w:r w:rsidRPr="00693D10">
              <w:rPr>
                <w:rFonts w:ascii="Arial" w:hAnsi="Arial" w:cs="Arial"/>
                <w:sz w:val="20"/>
                <w:szCs w:val="20"/>
              </w:rPr>
              <w:t>[B]</w:t>
            </w:r>
          </w:p>
        </w:tc>
        <w:tc>
          <w:tcPr>
            <w:tcW w:w="1130" w:type="dxa"/>
            <w:shd w:val="clear" w:color="auto" w:fill="auto"/>
          </w:tcPr>
          <w:p w:rsidR="007E744B" w:rsidRPr="00693D10" w:rsidRDefault="007E744B" w:rsidP="00BF00F6">
            <w:pPr>
              <w:rPr>
                <w:rFonts w:ascii="Arial" w:hAnsi="Arial" w:cs="Arial"/>
                <w:sz w:val="20"/>
                <w:szCs w:val="20"/>
              </w:rPr>
            </w:pPr>
            <w:r w:rsidRPr="00693D10">
              <w:rPr>
                <w:rFonts w:ascii="Arial" w:hAnsi="Arial" w:cs="Arial"/>
                <w:sz w:val="20"/>
                <w:szCs w:val="20"/>
              </w:rPr>
              <w:t>Precio total =  [A] * [B]</w:t>
            </w: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 xml:space="preserve">Cap 1 </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1.1</w:t>
            </w: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Cap 1</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1.2</w:t>
            </w: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Cap 1</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1.3</w:t>
            </w: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Cap 2</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2.1</w:t>
            </w: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Cap 2</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2.2</w:t>
            </w: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r w:rsidR="007E744B" w:rsidRPr="00EC1670" w:rsidTr="00BF00F6">
        <w:tc>
          <w:tcPr>
            <w:tcW w:w="1413" w:type="dxa"/>
            <w:shd w:val="clear" w:color="auto" w:fill="auto"/>
          </w:tcPr>
          <w:p w:rsidR="007E744B" w:rsidRPr="00693D10" w:rsidRDefault="007E744B" w:rsidP="00BF00F6">
            <w:pPr>
              <w:rPr>
                <w:rFonts w:ascii="Arial" w:hAnsi="Arial" w:cs="Arial"/>
                <w:i/>
                <w:sz w:val="20"/>
                <w:szCs w:val="20"/>
              </w:rPr>
            </w:pPr>
            <w:r w:rsidRPr="00693D10">
              <w:rPr>
                <w:rFonts w:ascii="Arial" w:hAnsi="Arial" w:cs="Arial"/>
                <w:i/>
                <w:sz w:val="20"/>
                <w:szCs w:val="20"/>
              </w:rPr>
              <w:t>….</w:t>
            </w:r>
          </w:p>
        </w:tc>
        <w:tc>
          <w:tcPr>
            <w:tcW w:w="1261" w:type="dxa"/>
          </w:tcPr>
          <w:p w:rsidR="007E744B" w:rsidRPr="00693D10" w:rsidRDefault="007E744B" w:rsidP="00BF00F6">
            <w:pPr>
              <w:rPr>
                <w:rFonts w:ascii="Arial" w:hAnsi="Arial" w:cs="Arial"/>
                <w:i/>
                <w:sz w:val="20"/>
                <w:szCs w:val="20"/>
              </w:rPr>
            </w:pPr>
          </w:p>
        </w:tc>
        <w:tc>
          <w:tcPr>
            <w:tcW w:w="1107" w:type="dxa"/>
            <w:shd w:val="clear" w:color="auto" w:fill="auto"/>
          </w:tcPr>
          <w:p w:rsidR="007E744B" w:rsidRPr="00693D10" w:rsidRDefault="007E744B" w:rsidP="00BF00F6">
            <w:pPr>
              <w:rPr>
                <w:rFonts w:ascii="Arial" w:hAnsi="Arial" w:cs="Arial"/>
                <w:i/>
                <w:sz w:val="20"/>
                <w:szCs w:val="20"/>
              </w:rPr>
            </w:pPr>
          </w:p>
        </w:tc>
        <w:tc>
          <w:tcPr>
            <w:tcW w:w="1317" w:type="dxa"/>
            <w:shd w:val="clear" w:color="auto" w:fill="auto"/>
          </w:tcPr>
          <w:p w:rsidR="007E744B" w:rsidRPr="00693D10" w:rsidRDefault="007E744B" w:rsidP="00BF00F6">
            <w:pPr>
              <w:rPr>
                <w:rFonts w:ascii="Arial" w:hAnsi="Arial" w:cs="Arial"/>
                <w:i/>
                <w:sz w:val="20"/>
                <w:szCs w:val="20"/>
              </w:rPr>
            </w:pPr>
          </w:p>
        </w:tc>
        <w:tc>
          <w:tcPr>
            <w:tcW w:w="1162" w:type="dxa"/>
            <w:shd w:val="clear" w:color="auto" w:fill="auto"/>
          </w:tcPr>
          <w:p w:rsidR="007E744B" w:rsidRPr="00693D10" w:rsidRDefault="007E744B" w:rsidP="00BF00F6">
            <w:pPr>
              <w:rPr>
                <w:rFonts w:ascii="Arial" w:hAnsi="Arial" w:cs="Arial"/>
                <w:i/>
                <w:sz w:val="20"/>
                <w:szCs w:val="20"/>
              </w:rPr>
            </w:pPr>
          </w:p>
        </w:tc>
        <w:tc>
          <w:tcPr>
            <w:tcW w:w="1128" w:type="dxa"/>
            <w:shd w:val="clear" w:color="auto" w:fill="auto"/>
          </w:tcPr>
          <w:p w:rsidR="007E744B" w:rsidRPr="00693D10" w:rsidRDefault="007E744B" w:rsidP="00BF00F6">
            <w:pPr>
              <w:rPr>
                <w:rFonts w:ascii="Arial" w:hAnsi="Arial" w:cs="Arial"/>
                <w:i/>
                <w:sz w:val="20"/>
                <w:szCs w:val="20"/>
              </w:rPr>
            </w:pPr>
          </w:p>
        </w:tc>
        <w:tc>
          <w:tcPr>
            <w:tcW w:w="1396" w:type="dxa"/>
            <w:shd w:val="clear" w:color="auto" w:fill="auto"/>
          </w:tcPr>
          <w:p w:rsidR="007E744B" w:rsidRPr="00693D10" w:rsidRDefault="007E744B" w:rsidP="00BF00F6">
            <w:pPr>
              <w:rPr>
                <w:rFonts w:ascii="Arial" w:hAnsi="Arial" w:cs="Arial"/>
                <w:i/>
                <w:sz w:val="20"/>
                <w:szCs w:val="20"/>
              </w:rPr>
            </w:pPr>
          </w:p>
        </w:tc>
        <w:tc>
          <w:tcPr>
            <w:tcW w:w="1130" w:type="dxa"/>
            <w:shd w:val="clear" w:color="auto" w:fill="auto"/>
          </w:tcPr>
          <w:p w:rsidR="007E744B" w:rsidRPr="00693D10" w:rsidRDefault="007E744B" w:rsidP="00BF00F6">
            <w:pPr>
              <w:rPr>
                <w:rFonts w:ascii="Arial" w:hAnsi="Arial" w:cs="Arial"/>
                <w:i/>
                <w:sz w:val="20"/>
                <w:szCs w:val="20"/>
              </w:rPr>
            </w:pPr>
          </w:p>
        </w:tc>
      </w:tr>
    </w:tbl>
    <w:p w:rsidR="007E744B" w:rsidRPr="00693D10" w:rsidRDefault="007E744B" w:rsidP="007E744B">
      <w:pPr>
        <w:rPr>
          <w:rFonts w:ascii="Arial" w:hAnsi="Arial" w:cs="Arial"/>
          <w:i/>
          <w:sz w:val="20"/>
          <w:szCs w:val="20"/>
        </w:rPr>
      </w:pPr>
      <w:r w:rsidRPr="00693D10">
        <w:rPr>
          <w:rFonts w:ascii="Arial" w:hAnsi="Arial" w:cs="Arial"/>
          <w:i/>
          <w:sz w:val="20"/>
          <w:szCs w:val="20"/>
        </w:rPr>
        <w:t>[Incluir tantas líneas como sean necesarias]</w:t>
      </w:r>
    </w:p>
    <w:p w:rsidR="007E744B" w:rsidRPr="00693D10" w:rsidRDefault="007E744B" w:rsidP="007E744B">
      <w:pPr>
        <w:jc w:val="both"/>
        <w:rPr>
          <w:rFonts w:ascii="Arial" w:hAnsi="Arial" w:cs="Arial"/>
          <w:i/>
          <w:sz w:val="20"/>
          <w:lang w:eastAsia="en-US"/>
        </w:rPr>
      </w:pPr>
    </w:p>
    <w:p w:rsidR="007E744B" w:rsidRPr="00693D10" w:rsidRDefault="007E744B" w:rsidP="007E744B">
      <w:pPr>
        <w:jc w:val="both"/>
        <w:rPr>
          <w:rFonts w:ascii="Arial" w:hAnsi="Arial" w:cs="Arial"/>
          <w:i/>
          <w:sz w:val="20"/>
          <w:lang w:eastAsia="en-US"/>
        </w:rPr>
      </w:pPr>
      <w:r w:rsidRPr="00693D10">
        <w:rPr>
          <w:rFonts w:ascii="Arial" w:hAnsi="Arial" w:cs="Arial"/>
          <w:i/>
          <w:sz w:val="20"/>
          <w:lang w:eastAsia="en-US"/>
        </w:rPr>
        <w:t>En el caso de que en esta partida se incluyan inversiones destinadas a la generación de electricidad renovable con tecnología fotovoltaica y/o eólica, deberá cumplimentarse la siguiente tabla:</w:t>
      </w:r>
    </w:p>
    <w:p w:rsidR="007E744B" w:rsidRDefault="007E744B" w:rsidP="007E744B">
      <w:pPr>
        <w:spacing w:after="200"/>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3"/>
        <w:gridCol w:w="5181"/>
      </w:tblGrid>
      <w:tr w:rsidR="007E744B" w:rsidRPr="005B6CB5" w:rsidTr="00BF00F6">
        <w:trPr>
          <w:trHeight w:val="657"/>
        </w:trPr>
        <w:tc>
          <w:tcPr>
            <w:tcW w:w="5000" w:type="pct"/>
            <w:gridSpan w:val="2"/>
            <w:shd w:val="clear" w:color="auto" w:fill="D9D9D9"/>
            <w:vAlign w:val="center"/>
          </w:tcPr>
          <w:p w:rsidR="007E744B" w:rsidRPr="00693D10" w:rsidRDefault="007E744B" w:rsidP="00BF00F6">
            <w:pPr>
              <w:rPr>
                <w:rFonts w:ascii="Arial" w:hAnsi="Arial" w:cs="Arial"/>
                <w:b/>
                <w:sz w:val="22"/>
                <w:lang w:eastAsia="en-US"/>
              </w:rPr>
            </w:pPr>
            <w:r w:rsidRPr="005B6CB5">
              <w:rPr>
                <w:rFonts w:ascii="Arial" w:hAnsi="Arial" w:cs="Arial"/>
                <w:b/>
                <w:sz w:val="22"/>
                <w:lang w:eastAsia="en-US"/>
              </w:rPr>
              <w:t>NOMBRE DE LA INSTALACIÓN:</w:t>
            </w:r>
          </w:p>
        </w:tc>
      </w:tr>
      <w:tr w:rsidR="007E744B" w:rsidRPr="005B6CB5" w:rsidTr="00BF00F6">
        <w:trPr>
          <w:trHeight w:val="964"/>
        </w:trPr>
        <w:tc>
          <w:tcPr>
            <w:tcW w:w="1950" w:type="pct"/>
            <w:shd w:val="clear" w:color="000000" w:fill="FFFFFF"/>
            <w:vAlign w:val="center"/>
          </w:tcPr>
          <w:p w:rsidR="007E744B" w:rsidRPr="005B6CB5" w:rsidRDefault="007E744B" w:rsidP="00BF00F6">
            <w:pPr>
              <w:rPr>
                <w:rFonts w:ascii="Arial" w:hAnsi="Arial" w:cs="Arial"/>
                <w:b/>
                <w:sz w:val="22"/>
                <w:lang w:eastAsia="en-US"/>
              </w:rPr>
            </w:pPr>
            <w:r w:rsidRPr="00693D10">
              <w:rPr>
                <w:rFonts w:ascii="Arial" w:hAnsi="Arial" w:cs="Arial"/>
                <w:b/>
                <w:sz w:val="22"/>
                <w:lang w:eastAsia="en-US"/>
              </w:rPr>
              <w:t>Explicación que garantiza que la instalación se utilizará exclusivamente para autoconsumo del establecimiento industrial</w:t>
            </w:r>
          </w:p>
        </w:tc>
        <w:tc>
          <w:tcPr>
            <w:tcW w:w="3050" w:type="pct"/>
            <w:shd w:val="clear" w:color="000000" w:fill="FFFFFF"/>
            <w:vAlign w:val="center"/>
          </w:tcPr>
          <w:p w:rsidR="007E744B" w:rsidRPr="00693D10" w:rsidRDefault="007E744B" w:rsidP="00BF00F6">
            <w:pPr>
              <w:rPr>
                <w:rFonts w:ascii="Arial" w:hAnsi="Arial" w:cs="Arial"/>
                <w:b/>
                <w:sz w:val="22"/>
                <w:lang w:eastAsia="en-US"/>
              </w:rPr>
            </w:pPr>
          </w:p>
        </w:tc>
      </w:tr>
      <w:tr w:rsidR="007E744B" w:rsidRPr="005B6CB5" w:rsidTr="00BF00F6">
        <w:trPr>
          <w:trHeight w:val="964"/>
        </w:trPr>
        <w:tc>
          <w:tcPr>
            <w:tcW w:w="1950" w:type="pct"/>
            <w:shd w:val="clear" w:color="000000" w:fill="FFFFFF"/>
            <w:vAlign w:val="center"/>
          </w:tcPr>
          <w:p w:rsidR="007E744B" w:rsidRPr="005B6CB5" w:rsidRDefault="007E744B" w:rsidP="00BF00F6">
            <w:pPr>
              <w:rPr>
                <w:rFonts w:ascii="Arial" w:hAnsi="Arial" w:cs="Arial"/>
                <w:b/>
                <w:sz w:val="22"/>
                <w:lang w:eastAsia="en-US"/>
              </w:rPr>
            </w:pPr>
            <w:r w:rsidRPr="00693D10">
              <w:rPr>
                <w:rFonts w:ascii="Arial" w:hAnsi="Arial" w:cs="Arial"/>
                <w:b/>
                <w:sz w:val="22"/>
                <w:lang w:eastAsia="en-US"/>
              </w:rPr>
              <w:t>Descripción de la tecnología</w:t>
            </w:r>
          </w:p>
        </w:tc>
        <w:tc>
          <w:tcPr>
            <w:tcW w:w="3050" w:type="pct"/>
            <w:shd w:val="clear" w:color="000000" w:fill="FFFFFF"/>
            <w:vAlign w:val="center"/>
          </w:tcPr>
          <w:p w:rsidR="007E744B" w:rsidRPr="00693D10" w:rsidRDefault="007E744B" w:rsidP="00BF00F6">
            <w:pPr>
              <w:rPr>
                <w:rFonts w:ascii="Arial" w:hAnsi="Arial" w:cs="Arial"/>
                <w:b/>
                <w:sz w:val="22"/>
                <w:lang w:eastAsia="en-US"/>
              </w:rPr>
            </w:pPr>
          </w:p>
        </w:tc>
      </w:tr>
      <w:tr w:rsidR="007E744B" w:rsidRPr="005B6CB5" w:rsidTr="00BF00F6">
        <w:trPr>
          <w:trHeight w:val="964"/>
        </w:trPr>
        <w:tc>
          <w:tcPr>
            <w:tcW w:w="1950" w:type="pct"/>
            <w:shd w:val="clear" w:color="000000" w:fill="FFFFFF"/>
            <w:vAlign w:val="center"/>
          </w:tcPr>
          <w:p w:rsidR="007E744B" w:rsidRPr="005B6CB5" w:rsidRDefault="007E744B" w:rsidP="00BF00F6">
            <w:pPr>
              <w:rPr>
                <w:rFonts w:ascii="Arial" w:hAnsi="Arial" w:cs="Arial"/>
                <w:b/>
                <w:sz w:val="22"/>
                <w:lang w:eastAsia="en-US"/>
              </w:rPr>
            </w:pPr>
            <w:r w:rsidRPr="00693D10">
              <w:rPr>
                <w:rFonts w:ascii="Arial" w:hAnsi="Arial" w:cs="Arial"/>
                <w:b/>
                <w:sz w:val="22"/>
                <w:lang w:eastAsia="en-US"/>
              </w:rPr>
              <w:t>Potencia instalada de generación (kW)</w:t>
            </w:r>
          </w:p>
        </w:tc>
        <w:tc>
          <w:tcPr>
            <w:tcW w:w="3050" w:type="pct"/>
            <w:shd w:val="clear" w:color="000000" w:fill="FFFFFF"/>
            <w:vAlign w:val="center"/>
          </w:tcPr>
          <w:p w:rsidR="007E744B" w:rsidRPr="00693D10" w:rsidRDefault="007E744B" w:rsidP="00BF00F6">
            <w:pPr>
              <w:rPr>
                <w:rFonts w:ascii="Arial" w:hAnsi="Arial" w:cs="Arial"/>
                <w:b/>
                <w:sz w:val="22"/>
                <w:lang w:eastAsia="en-US"/>
              </w:rPr>
            </w:pPr>
          </w:p>
        </w:tc>
      </w:tr>
      <w:tr w:rsidR="007E744B" w:rsidRPr="005B6CB5" w:rsidTr="00BF00F6">
        <w:trPr>
          <w:trHeight w:val="964"/>
        </w:trPr>
        <w:tc>
          <w:tcPr>
            <w:tcW w:w="1950" w:type="pct"/>
            <w:shd w:val="clear" w:color="000000" w:fill="FFFFFF"/>
            <w:vAlign w:val="center"/>
            <w:hideMark/>
          </w:tcPr>
          <w:p w:rsidR="007E744B" w:rsidRPr="005B6CB5" w:rsidRDefault="007E744B" w:rsidP="00BF00F6">
            <w:pPr>
              <w:rPr>
                <w:rFonts w:ascii="Arial" w:hAnsi="Arial" w:cs="Arial"/>
                <w:b/>
                <w:sz w:val="22"/>
                <w:lang w:eastAsia="en-US"/>
              </w:rPr>
            </w:pPr>
            <w:r w:rsidRPr="00693D10">
              <w:rPr>
                <w:rFonts w:ascii="Arial" w:hAnsi="Arial" w:cs="Arial"/>
                <w:b/>
                <w:sz w:val="22"/>
                <w:lang w:eastAsia="en-US"/>
              </w:rPr>
              <w:t>Para FV se identificará potencia nominal de inversores (kW) y potencia nominal de módulos FV (kWp).</w:t>
            </w:r>
          </w:p>
        </w:tc>
        <w:tc>
          <w:tcPr>
            <w:tcW w:w="3050" w:type="pct"/>
            <w:shd w:val="clear" w:color="000000" w:fill="FFFFFF"/>
            <w:vAlign w:val="center"/>
            <w:hideMark/>
          </w:tcPr>
          <w:p w:rsidR="007E744B" w:rsidRPr="00693D10" w:rsidRDefault="007E744B" w:rsidP="00BF00F6">
            <w:pPr>
              <w:rPr>
                <w:rFonts w:ascii="Arial" w:hAnsi="Arial" w:cs="Arial"/>
                <w:b/>
                <w:sz w:val="22"/>
                <w:lang w:eastAsia="en-US"/>
              </w:rPr>
            </w:pPr>
            <w:r w:rsidRPr="00693D10">
              <w:rPr>
                <w:rFonts w:ascii="Arial" w:hAnsi="Arial" w:cs="Arial"/>
                <w:b/>
                <w:sz w:val="22"/>
                <w:lang w:eastAsia="en-US"/>
              </w:rPr>
              <w:t> </w:t>
            </w:r>
          </w:p>
        </w:tc>
      </w:tr>
      <w:tr w:rsidR="007E744B" w:rsidRPr="005B6CB5" w:rsidTr="00BF00F6">
        <w:trPr>
          <w:trHeight w:val="964"/>
        </w:trPr>
        <w:tc>
          <w:tcPr>
            <w:tcW w:w="1950" w:type="pct"/>
            <w:shd w:val="clear" w:color="000000" w:fill="FFFFFF"/>
            <w:vAlign w:val="center"/>
            <w:hideMark/>
          </w:tcPr>
          <w:p w:rsidR="007E744B" w:rsidRPr="005B6CB5" w:rsidRDefault="007E744B" w:rsidP="00BF00F6">
            <w:pPr>
              <w:rPr>
                <w:rFonts w:ascii="Arial" w:hAnsi="Arial" w:cs="Arial"/>
                <w:b/>
                <w:sz w:val="22"/>
                <w:lang w:eastAsia="en-US"/>
              </w:rPr>
            </w:pPr>
            <w:r w:rsidRPr="00693D10">
              <w:rPr>
                <w:rFonts w:ascii="Arial" w:hAnsi="Arial" w:cs="Arial"/>
                <w:b/>
                <w:sz w:val="22"/>
                <w:lang w:eastAsia="en-US"/>
              </w:rPr>
              <w:t>Energía anual estimada producida por la instalación. (kWh)</w:t>
            </w:r>
          </w:p>
        </w:tc>
        <w:tc>
          <w:tcPr>
            <w:tcW w:w="3050" w:type="pct"/>
            <w:shd w:val="clear" w:color="000000" w:fill="FFFFFF"/>
            <w:vAlign w:val="center"/>
            <w:hideMark/>
          </w:tcPr>
          <w:p w:rsidR="007E744B" w:rsidRPr="00693D10" w:rsidRDefault="007E744B" w:rsidP="00BF00F6">
            <w:pPr>
              <w:rPr>
                <w:rFonts w:ascii="Arial" w:hAnsi="Arial" w:cs="Arial"/>
                <w:b/>
                <w:sz w:val="22"/>
                <w:lang w:eastAsia="en-US"/>
              </w:rPr>
            </w:pPr>
            <w:r w:rsidRPr="00693D10">
              <w:rPr>
                <w:rFonts w:ascii="Arial" w:hAnsi="Arial" w:cs="Arial"/>
                <w:b/>
                <w:sz w:val="22"/>
                <w:lang w:eastAsia="en-US"/>
              </w:rPr>
              <w:t> </w:t>
            </w:r>
          </w:p>
        </w:tc>
      </w:tr>
      <w:tr w:rsidR="007E744B" w:rsidRPr="005B6CB5" w:rsidTr="00BF00F6">
        <w:trPr>
          <w:trHeight w:val="964"/>
        </w:trPr>
        <w:tc>
          <w:tcPr>
            <w:tcW w:w="1950" w:type="pct"/>
            <w:shd w:val="clear" w:color="000000" w:fill="FFFFFF"/>
            <w:vAlign w:val="center"/>
          </w:tcPr>
          <w:p w:rsidR="007E744B" w:rsidRPr="005B6CB5" w:rsidRDefault="007E744B" w:rsidP="00BF00F6">
            <w:pPr>
              <w:rPr>
                <w:rFonts w:ascii="Arial" w:hAnsi="Arial" w:cs="Arial"/>
                <w:b/>
                <w:sz w:val="22"/>
                <w:lang w:eastAsia="en-US"/>
              </w:rPr>
            </w:pPr>
            <w:r w:rsidRPr="00693D10">
              <w:rPr>
                <w:rFonts w:ascii="Arial" w:hAnsi="Arial" w:cs="Arial"/>
                <w:b/>
                <w:sz w:val="22"/>
                <w:lang w:eastAsia="en-US"/>
              </w:rPr>
              <w:t>Presupuesto presentado total de la inversión (euros)</w:t>
            </w:r>
          </w:p>
        </w:tc>
        <w:tc>
          <w:tcPr>
            <w:tcW w:w="3050" w:type="pct"/>
            <w:shd w:val="clear" w:color="000000" w:fill="FFFFFF"/>
            <w:vAlign w:val="center"/>
          </w:tcPr>
          <w:p w:rsidR="007E744B" w:rsidRPr="00693D10" w:rsidRDefault="007E744B" w:rsidP="00BF00F6">
            <w:pPr>
              <w:rPr>
                <w:rFonts w:ascii="Arial" w:hAnsi="Arial" w:cs="Arial"/>
                <w:b/>
                <w:sz w:val="22"/>
                <w:lang w:eastAsia="en-US"/>
              </w:rPr>
            </w:pPr>
          </w:p>
        </w:tc>
      </w:tr>
    </w:tbl>
    <w:p w:rsidR="007E744B" w:rsidRDefault="007E744B" w:rsidP="007E744B">
      <w:pPr>
        <w:spacing w:after="200"/>
        <w:rPr>
          <w:rFonts w:ascii="Arial" w:hAnsi="Arial" w:cs="Arial"/>
          <w:i/>
          <w:sz w:val="20"/>
          <w:szCs w:val="20"/>
          <w:lang w:eastAsia="en-US"/>
        </w:rPr>
      </w:pPr>
    </w:p>
    <w:p w:rsidR="007E744B" w:rsidRPr="005B6CB5" w:rsidRDefault="007E744B" w:rsidP="007E744B">
      <w:pPr>
        <w:spacing w:after="200" w:line="276" w:lineRule="auto"/>
        <w:rPr>
          <w:rFonts w:ascii="Arial" w:hAnsi="Arial" w:cs="Arial"/>
          <w:u w:val="single"/>
          <w:lang w:eastAsia="en-US"/>
        </w:rPr>
      </w:pPr>
      <w:r w:rsidRPr="005B6CB5">
        <w:rPr>
          <w:rFonts w:ascii="Arial" w:hAnsi="Arial" w:cs="Arial"/>
          <w:u w:val="single"/>
          <w:lang w:eastAsia="en-US"/>
        </w:rPr>
        <w:t>3.4.3. Activos inmateriales</w:t>
      </w:r>
    </w:p>
    <w:p w:rsidR="007E744B" w:rsidRPr="005B6CB5" w:rsidRDefault="007E744B" w:rsidP="007E744B">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Para cada activo vinculado a la transferencia de tecnología mediante la adquisición de derechos de patentes, licencias, «know-how» o conocimientos técnicos no patentados que esté previsto que se adquiera en el marco del proyecto primario, deberá proporcionarse una tabla con la siguiente información</w:t>
      </w:r>
    </w:p>
    <w:tbl>
      <w:tblPr>
        <w:tblStyle w:val="Tablaconcuadrcula5"/>
        <w:tblW w:w="8494" w:type="dxa"/>
        <w:tblLook w:val="04A0" w:firstRow="1" w:lastRow="0" w:firstColumn="1" w:lastColumn="0" w:noHBand="0" w:noVBand="1"/>
      </w:tblPr>
      <w:tblGrid>
        <w:gridCol w:w="3114"/>
        <w:gridCol w:w="5380"/>
      </w:tblGrid>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lastRenderedPageBreak/>
              <w:t>Nombre del activo inmaterial:</w:t>
            </w:r>
          </w:p>
        </w:tc>
        <w:tc>
          <w:tcPr>
            <w:tcW w:w="5380" w:type="dxa"/>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Tipo de activo: </w:t>
            </w:r>
          </w:p>
        </w:tc>
        <w:tc>
          <w:tcPr>
            <w:tcW w:w="5380" w:type="dxa"/>
            <w:hideMark/>
          </w:tcPr>
          <w:p w:rsidR="007E744B" w:rsidRPr="005B6CB5" w:rsidRDefault="007E744B" w:rsidP="00BF00F6">
            <w:pPr>
              <w:rPr>
                <w:rFonts w:ascii="Arial" w:hAnsi="Arial" w:cs="Arial"/>
                <w:sz w:val="20"/>
                <w:szCs w:val="20"/>
              </w:rPr>
            </w:pPr>
            <w:r w:rsidRPr="005B6CB5">
              <w:rPr>
                <w:rFonts w:ascii="Arial" w:hAnsi="Arial" w:cs="Arial"/>
                <w:sz w:val="20"/>
                <w:szCs w:val="20"/>
              </w:rPr>
              <w:t>(Seleccionar) Derechos / Licencias / Know-how / Conocimientos técnicos no patentados / Otros</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Justificación de la necesidad para el proyecto: </w:t>
            </w:r>
          </w:p>
        </w:tc>
        <w:tc>
          <w:tcPr>
            <w:tcW w:w="5380" w:type="dxa"/>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Importe de la inversión sin IVA (euros): </w:t>
            </w:r>
          </w:p>
        </w:tc>
        <w:tc>
          <w:tcPr>
            <w:tcW w:w="5380" w:type="dxa"/>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Función específica en el proyecto:</w:t>
            </w:r>
          </w:p>
        </w:tc>
        <w:tc>
          <w:tcPr>
            <w:tcW w:w="5380" w:type="dxa"/>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r w:rsidR="007E744B" w:rsidRPr="005B6CB5" w:rsidTr="00BF00F6">
        <w:trPr>
          <w:trHeight w:val="630"/>
        </w:trPr>
        <w:tc>
          <w:tcPr>
            <w:tcW w:w="3114" w:type="dxa"/>
            <w:shd w:val="clear" w:color="auto" w:fill="D9D9D9" w:themeFill="background1" w:themeFillShade="D9"/>
            <w:hideMark/>
          </w:tcPr>
          <w:p w:rsidR="007E744B" w:rsidRPr="005B6CB5" w:rsidRDefault="007E744B" w:rsidP="00BF00F6">
            <w:pPr>
              <w:rPr>
                <w:rFonts w:ascii="Arial" w:hAnsi="Arial" w:cs="Arial"/>
                <w:b/>
                <w:sz w:val="20"/>
                <w:szCs w:val="20"/>
              </w:rPr>
            </w:pPr>
            <w:r w:rsidRPr="005B6CB5">
              <w:rPr>
                <w:rFonts w:ascii="Arial" w:hAnsi="Arial" w:cs="Arial"/>
                <w:b/>
                <w:sz w:val="20"/>
                <w:szCs w:val="20"/>
              </w:rPr>
              <w:t xml:space="preserve">Fecha estimada de la adquisición: </w:t>
            </w:r>
          </w:p>
        </w:tc>
        <w:tc>
          <w:tcPr>
            <w:tcW w:w="5380" w:type="dxa"/>
            <w:hideMark/>
          </w:tcPr>
          <w:p w:rsidR="007E744B" w:rsidRPr="005B6CB5" w:rsidRDefault="007E744B" w:rsidP="00BF00F6">
            <w:pPr>
              <w:rPr>
                <w:rFonts w:ascii="Arial" w:hAnsi="Arial" w:cs="Arial"/>
                <w:sz w:val="20"/>
                <w:szCs w:val="20"/>
              </w:rPr>
            </w:pPr>
            <w:r w:rsidRPr="005B6CB5">
              <w:rPr>
                <w:rFonts w:ascii="Arial" w:hAnsi="Arial" w:cs="Arial"/>
                <w:sz w:val="20"/>
                <w:szCs w:val="20"/>
              </w:rPr>
              <w:t> </w:t>
            </w:r>
          </w:p>
        </w:tc>
      </w:tr>
    </w:tbl>
    <w:p w:rsidR="007E744B" w:rsidRPr="005B6CB5" w:rsidRDefault="007E744B" w:rsidP="007E744B">
      <w:pPr>
        <w:autoSpaceDE w:val="0"/>
        <w:autoSpaceDN w:val="0"/>
        <w:adjustRightInd w:val="0"/>
        <w:spacing w:before="100" w:beforeAutospacing="1" w:after="100" w:afterAutospacing="1"/>
        <w:jc w:val="both"/>
        <w:rPr>
          <w:rFonts w:ascii="Arial" w:hAnsi="Arial" w:cs="Arial"/>
          <w:b/>
          <w:lang w:eastAsia="en-US"/>
        </w:rPr>
      </w:pPr>
    </w:p>
    <w:p w:rsidR="007E744B" w:rsidRPr="005B6CB5" w:rsidRDefault="007E744B" w:rsidP="007E744B">
      <w:pPr>
        <w:autoSpaceDE w:val="0"/>
        <w:autoSpaceDN w:val="0"/>
        <w:adjustRightInd w:val="0"/>
        <w:spacing w:before="100" w:beforeAutospacing="1" w:after="100" w:afterAutospacing="1"/>
        <w:jc w:val="both"/>
        <w:rPr>
          <w:rFonts w:ascii="Arial" w:hAnsi="Arial" w:cs="Arial"/>
          <w:b/>
          <w:lang w:eastAsia="en-US"/>
        </w:rPr>
      </w:pPr>
    </w:p>
    <w:p w:rsidR="007E744B" w:rsidRPr="005B6CB5" w:rsidRDefault="007E744B" w:rsidP="007E744B">
      <w:pPr>
        <w:rPr>
          <w:rFonts w:ascii="Arial" w:hAnsi="Arial" w:cs="Arial"/>
          <w:b/>
          <w:lang w:eastAsia="en-US"/>
        </w:rPr>
      </w:pPr>
      <w:r w:rsidRPr="005B6CB5">
        <w:rPr>
          <w:rFonts w:ascii="Arial" w:hAnsi="Arial" w:cs="Arial"/>
          <w:b/>
          <w:lang w:eastAsia="en-US"/>
        </w:rPr>
        <w:br w:type="page"/>
      </w:r>
    </w:p>
    <w:p w:rsidR="007E744B" w:rsidRPr="005B6CB5" w:rsidRDefault="007E744B" w:rsidP="007E744B">
      <w:pPr>
        <w:autoSpaceDE w:val="0"/>
        <w:autoSpaceDN w:val="0"/>
        <w:adjustRightInd w:val="0"/>
        <w:spacing w:before="100" w:beforeAutospacing="1" w:after="100" w:afterAutospacing="1"/>
        <w:jc w:val="both"/>
        <w:rPr>
          <w:rFonts w:ascii="Arial" w:hAnsi="Arial" w:cs="Arial"/>
          <w:b/>
          <w:lang w:eastAsia="en-US"/>
        </w:rPr>
      </w:pPr>
    </w:p>
    <w:p w:rsidR="007E744B" w:rsidRPr="005B6CB5" w:rsidRDefault="007E744B" w:rsidP="007E744B">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4. PRESUPUESTO DEL PROYECTO </w:t>
      </w:r>
    </w:p>
    <w:p w:rsidR="007E744B" w:rsidRPr="005B6CB5" w:rsidRDefault="007E744B" w:rsidP="007E744B">
      <w:pPr>
        <w:autoSpaceDE w:val="0"/>
        <w:autoSpaceDN w:val="0"/>
        <w:adjustRightInd w:val="0"/>
        <w:spacing w:before="100" w:beforeAutospacing="1" w:after="100" w:afterAutospacing="1"/>
        <w:jc w:val="both"/>
        <w:rPr>
          <w:rFonts w:ascii="Arial" w:hAnsi="Arial" w:cs="Arial"/>
          <w:b/>
          <w:i/>
          <w:sz w:val="22"/>
          <w:lang w:eastAsia="en-US"/>
        </w:rPr>
      </w:pPr>
    </w:p>
    <w:p w:rsidR="007E744B" w:rsidRPr="005B6CB5" w:rsidRDefault="007E744B" w:rsidP="007E744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 xml:space="preserve">Se incluirá en esta sección el cuadro resumen de presupuesto correspondiente al proyecto primario (Hoja RESUMEN) resultante de la hoja Excel de presupuesto disponible en el Portal de Ayudas. </w:t>
      </w:r>
    </w:p>
    <w:p w:rsidR="007E744B" w:rsidRPr="005B6CB5" w:rsidRDefault="007E744B" w:rsidP="007E744B">
      <w:pPr>
        <w:rPr>
          <w:rFonts w:ascii="Arial" w:hAnsi="Arial" w:cs="Arial"/>
          <w:lang w:eastAsia="en-US"/>
        </w:rPr>
      </w:pPr>
    </w:p>
    <w:tbl>
      <w:tblPr>
        <w:tblW w:w="8217" w:type="dxa"/>
        <w:tblCellMar>
          <w:left w:w="70" w:type="dxa"/>
          <w:right w:w="70" w:type="dxa"/>
        </w:tblCellMar>
        <w:tblLook w:val="04A0" w:firstRow="1" w:lastRow="0" w:firstColumn="1" w:lastColumn="0" w:noHBand="0" w:noVBand="1"/>
      </w:tblPr>
      <w:tblGrid>
        <w:gridCol w:w="4815"/>
        <w:gridCol w:w="3402"/>
      </w:tblGrid>
      <w:tr w:rsidR="007E744B" w:rsidRPr="005B6CB5" w:rsidTr="00BF00F6">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744B" w:rsidRPr="005B6CB5" w:rsidRDefault="007E744B" w:rsidP="00BF00F6">
            <w:pPr>
              <w:jc w:val="center"/>
              <w:rPr>
                <w:rFonts w:ascii="Calibri" w:hAnsi="Calibri" w:cs="Arial"/>
                <w:b/>
                <w:sz w:val="22"/>
                <w:lang w:eastAsia="en-US"/>
              </w:rPr>
            </w:pPr>
            <w:r w:rsidRPr="005B6CB5">
              <w:rPr>
                <w:rFonts w:ascii="Calibri" w:hAnsi="Calibri" w:cs="Arial"/>
                <w:b/>
                <w:sz w:val="22"/>
                <w:lang w:eastAsia="en-US"/>
              </w:rPr>
              <w:t>PRESUPUESTO TOTAL DE LA INVERSIÓN</w:t>
            </w:r>
          </w:p>
        </w:tc>
      </w:tr>
      <w:tr w:rsidR="007E744B" w:rsidRPr="005B6CB5" w:rsidTr="00BF00F6">
        <w:trPr>
          <w:trHeight w:val="300"/>
        </w:trPr>
        <w:tc>
          <w:tcPr>
            <w:tcW w:w="4815" w:type="dxa"/>
            <w:tcBorders>
              <w:top w:val="nil"/>
              <w:left w:val="nil"/>
              <w:bottom w:val="nil"/>
              <w:right w:val="nil"/>
            </w:tcBorders>
            <w:shd w:val="clear" w:color="000000" w:fill="FFFFFF"/>
            <w:noWrap/>
            <w:vAlign w:val="bottom"/>
            <w:hideMark/>
          </w:tcPr>
          <w:p w:rsidR="007E744B" w:rsidRPr="005B6CB5" w:rsidRDefault="007E744B" w:rsidP="00BF00F6">
            <w:pPr>
              <w:rPr>
                <w:rFonts w:ascii="Calibri" w:hAnsi="Calibri" w:cs="Arial"/>
                <w:sz w:val="22"/>
                <w:lang w:eastAsia="en-US"/>
              </w:rPr>
            </w:pPr>
            <w:r w:rsidRPr="005B6CB5">
              <w:rPr>
                <w:rFonts w:ascii="Calibri" w:hAnsi="Calibri" w:cs="Arial"/>
                <w:sz w:val="22"/>
                <w:lang w:eastAsia="en-US"/>
              </w:rPr>
              <w:t> </w:t>
            </w:r>
          </w:p>
        </w:tc>
        <w:tc>
          <w:tcPr>
            <w:tcW w:w="3402" w:type="dxa"/>
            <w:tcBorders>
              <w:top w:val="nil"/>
              <w:left w:val="nil"/>
              <w:bottom w:val="nil"/>
              <w:right w:val="nil"/>
            </w:tcBorders>
            <w:shd w:val="clear" w:color="000000" w:fill="FFFFFF"/>
            <w:vAlign w:val="center"/>
            <w:hideMark/>
          </w:tcPr>
          <w:p w:rsidR="007E744B" w:rsidRPr="005B6CB5" w:rsidRDefault="007E744B" w:rsidP="00BF00F6">
            <w:pPr>
              <w:jc w:val="center"/>
              <w:rPr>
                <w:rFonts w:ascii="Calibri" w:hAnsi="Calibri" w:cs="Arial"/>
                <w:sz w:val="22"/>
                <w:lang w:eastAsia="en-US"/>
              </w:rPr>
            </w:pPr>
            <w:r w:rsidRPr="005B6CB5">
              <w:rPr>
                <w:rFonts w:ascii="Calibri" w:hAnsi="Calibri" w:cs="Arial"/>
                <w:sz w:val="22"/>
                <w:lang w:eastAsia="en-US"/>
              </w:rPr>
              <w:t> </w:t>
            </w:r>
          </w:p>
        </w:tc>
      </w:tr>
      <w:tr w:rsidR="007E744B" w:rsidRPr="005B6CB5" w:rsidTr="00BF00F6">
        <w:trPr>
          <w:trHeight w:val="300"/>
        </w:trPr>
        <w:tc>
          <w:tcPr>
            <w:tcW w:w="4815" w:type="dxa"/>
            <w:tcBorders>
              <w:top w:val="nil"/>
              <w:left w:val="nil"/>
              <w:bottom w:val="nil"/>
              <w:right w:val="nil"/>
            </w:tcBorders>
            <w:shd w:val="clear" w:color="000000" w:fill="FFFFFF"/>
            <w:noWrap/>
            <w:vAlign w:val="bottom"/>
            <w:hideMark/>
          </w:tcPr>
          <w:p w:rsidR="007E744B" w:rsidRPr="005B6CB5" w:rsidRDefault="007E744B" w:rsidP="00BF00F6">
            <w:pPr>
              <w:rPr>
                <w:rFonts w:ascii="Calibri" w:hAnsi="Calibri" w:cs="Arial"/>
                <w:sz w:val="22"/>
                <w:lang w:eastAsia="en-US"/>
              </w:rPr>
            </w:pPr>
            <w:r w:rsidRPr="005B6CB5">
              <w:rPr>
                <w:rFonts w:ascii="Calibri" w:hAnsi="Calibri" w:cs="Arial"/>
                <w:sz w:val="22"/>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Calibri" w:hAnsi="Calibri" w:cs="Arial"/>
                <w:b/>
                <w:sz w:val="22"/>
                <w:lang w:eastAsia="en-US"/>
              </w:rPr>
            </w:pPr>
            <w:r w:rsidRPr="005B6CB5">
              <w:rPr>
                <w:rFonts w:ascii="Calibri" w:hAnsi="Calibri" w:cs="Arial"/>
                <w:b/>
                <w:sz w:val="22"/>
                <w:lang w:eastAsia="en-US"/>
              </w:rPr>
              <w:t>Presupuesto total de la inversión (Euros)</w:t>
            </w:r>
          </w:p>
        </w:tc>
      </w:tr>
      <w:tr w:rsidR="007E744B" w:rsidRPr="005B6CB5" w:rsidTr="00BF00F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Arial" w:hAnsi="Arial" w:cs="Arial"/>
                <w:b/>
                <w:sz w:val="20"/>
                <w:lang w:eastAsia="en-US"/>
              </w:rPr>
            </w:pPr>
            <w:r w:rsidRPr="005B6CB5">
              <w:rPr>
                <w:rFonts w:ascii="Arial" w:hAnsi="Arial" w:cs="Arial"/>
                <w:b/>
                <w:sz w:val="20"/>
                <w:lang w:eastAsia="en-US"/>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Calibri" w:hAnsi="Calibri" w:cs="Arial"/>
                <w:sz w:val="22"/>
                <w:lang w:eastAsia="en-US"/>
              </w:rPr>
            </w:pPr>
            <w:r w:rsidRPr="005B6CB5">
              <w:rPr>
                <w:rFonts w:ascii="Calibri" w:hAnsi="Calibri" w:cs="Arial"/>
                <w:sz w:val="22"/>
                <w:lang w:eastAsia="en-US"/>
              </w:rPr>
              <w:t xml:space="preserve">                                                          -   </w:t>
            </w:r>
          </w:p>
        </w:tc>
      </w:tr>
      <w:tr w:rsidR="007E744B" w:rsidRPr="005B6CB5" w:rsidTr="00BF00F6">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Arial" w:hAnsi="Arial" w:cs="Arial"/>
                <w:b/>
                <w:sz w:val="20"/>
                <w:lang w:eastAsia="en-US"/>
              </w:rPr>
            </w:pPr>
            <w:r w:rsidRPr="005B6CB5">
              <w:rPr>
                <w:rFonts w:ascii="Arial" w:hAnsi="Arial" w:cs="Arial"/>
                <w:b/>
                <w:sz w:val="20"/>
                <w:lang w:eastAsia="en-US"/>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Calibri" w:hAnsi="Calibri" w:cs="Arial"/>
                <w:sz w:val="22"/>
                <w:lang w:eastAsia="en-US"/>
              </w:rPr>
            </w:pPr>
            <w:r w:rsidRPr="005B6CB5">
              <w:rPr>
                <w:rFonts w:ascii="Calibri" w:hAnsi="Calibri" w:cs="Arial"/>
                <w:sz w:val="22"/>
                <w:lang w:eastAsia="en-US"/>
              </w:rPr>
              <w:t xml:space="preserve">                                                          -   </w:t>
            </w:r>
          </w:p>
        </w:tc>
      </w:tr>
      <w:tr w:rsidR="007E744B" w:rsidRPr="005B6CB5" w:rsidTr="00BF00F6">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Arial" w:hAnsi="Arial" w:cs="Arial"/>
                <w:b/>
                <w:sz w:val="20"/>
                <w:lang w:eastAsia="en-US"/>
              </w:rPr>
            </w:pPr>
            <w:r w:rsidRPr="005B6CB5">
              <w:rPr>
                <w:rFonts w:ascii="Arial" w:hAnsi="Arial" w:cs="Arial"/>
                <w:b/>
                <w:sz w:val="20"/>
                <w:lang w:eastAsia="en-U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Calibri" w:hAnsi="Calibri" w:cs="Arial"/>
                <w:sz w:val="22"/>
                <w:lang w:eastAsia="en-US"/>
              </w:rPr>
            </w:pPr>
            <w:r w:rsidRPr="005B6CB5">
              <w:rPr>
                <w:rFonts w:ascii="Calibri" w:hAnsi="Calibri" w:cs="Arial"/>
                <w:sz w:val="22"/>
                <w:lang w:eastAsia="en-US"/>
              </w:rPr>
              <w:t xml:space="preserve">                                                          -   </w:t>
            </w:r>
          </w:p>
        </w:tc>
      </w:tr>
      <w:tr w:rsidR="007E744B" w:rsidRPr="005B6CB5" w:rsidTr="00BF00F6">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7E744B" w:rsidRPr="005B6CB5" w:rsidRDefault="007E744B" w:rsidP="00BF00F6">
            <w:pPr>
              <w:jc w:val="center"/>
              <w:rPr>
                <w:rFonts w:ascii="Calibri" w:hAnsi="Calibri" w:cs="Arial"/>
                <w:b/>
                <w:sz w:val="22"/>
                <w:lang w:eastAsia="en-US"/>
              </w:rPr>
            </w:pPr>
            <w:r w:rsidRPr="005B6CB5">
              <w:rPr>
                <w:rFonts w:ascii="Calibri" w:hAnsi="Calibri" w:cs="Arial"/>
                <w:b/>
                <w:sz w:val="22"/>
                <w:lang w:eastAsia="en-US"/>
              </w:rPr>
              <w:t>Total</w:t>
            </w:r>
          </w:p>
        </w:tc>
        <w:tc>
          <w:tcPr>
            <w:tcW w:w="3402" w:type="dxa"/>
            <w:tcBorders>
              <w:top w:val="nil"/>
              <w:left w:val="nil"/>
              <w:bottom w:val="single" w:sz="4" w:space="0" w:color="auto"/>
              <w:right w:val="single" w:sz="4" w:space="0" w:color="auto"/>
            </w:tcBorders>
            <w:shd w:val="clear" w:color="000000" w:fill="FFFFFF"/>
            <w:vAlign w:val="center"/>
            <w:hideMark/>
          </w:tcPr>
          <w:p w:rsidR="007E744B" w:rsidRPr="005B6CB5" w:rsidRDefault="007E744B" w:rsidP="00BF00F6">
            <w:pPr>
              <w:jc w:val="center"/>
              <w:rPr>
                <w:rFonts w:ascii="Calibri" w:hAnsi="Calibri" w:cs="Arial"/>
                <w:b/>
                <w:sz w:val="22"/>
                <w:lang w:eastAsia="en-US"/>
              </w:rPr>
            </w:pPr>
            <w:r w:rsidRPr="005B6CB5">
              <w:rPr>
                <w:rFonts w:ascii="Calibri" w:hAnsi="Calibri" w:cs="Arial"/>
                <w:b/>
                <w:sz w:val="22"/>
                <w:lang w:eastAsia="en-US"/>
              </w:rPr>
              <w:t xml:space="preserve">                                                          -   </w:t>
            </w:r>
          </w:p>
        </w:tc>
      </w:tr>
    </w:tbl>
    <w:p w:rsidR="007E744B" w:rsidRPr="005B6CB5" w:rsidRDefault="007E744B" w:rsidP="007E744B">
      <w:pPr>
        <w:autoSpaceDE w:val="0"/>
        <w:autoSpaceDN w:val="0"/>
        <w:adjustRightInd w:val="0"/>
        <w:spacing w:before="100" w:beforeAutospacing="1" w:after="100" w:afterAutospacing="1"/>
        <w:jc w:val="both"/>
        <w:rPr>
          <w:rFonts w:ascii="Arial" w:hAnsi="Arial" w:cs="Arial"/>
          <w:b/>
          <w:lang w:eastAsia="en-US"/>
        </w:rPr>
      </w:pPr>
    </w:p>
    <w:p w:rsidR="007E744B" w:rsidRPr="005B6CB5" w:rsidRDefault="007E744B" w:rsidP="007E744B">
      <w:pPr>
        <w:rPr>
          <w:rFonts w:ascii="Arial" w:hAnsi="Arial" w:cs="Arial"/>
          <w:b/>
          <w:u w:val="single"/>
          <w:lang w:eastAsia="en-US"/>
        </w:rPr>
      </w:pPr>
      <w:r w:rsidRPr="005B6CB5">
        <w:rPr>
          <w:rFonts w:ascii="Arial" w:hAnsi="Arial" w:cs="Arial"/>
          <w:b/>
          <w:u w:val="single"/>
          <w:lang w:eastAsia="en-US"/>
        </w:rPr>
        <w:br w:type="page"/>
      </w: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lastRenderedPageBreak/>
        <w:t>5. JUSTIFICACIÓN DEL EFECTO INCENTIVADOR DE LA AYUDA</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i/>
          <w:lang w:eastAsia="en-US"/>
        </w:rPr>
        <w:t>Cumplimente la siguiente tabla</w:t>
      </w:r>
    </w:p>
    <w:tbl>
      <w:tblPr>
        <w:tblStyle w:val="Tablaconcuadrcula5"/>
        <w:tblW w:w="0" w:type="auto"/>
        <w:tblLook w:val="04A0" w:firstRow="1" w:lastRow="0" w:firstColumn="1" w:lastColumn="0" w:noHBand="0" w:noVBand="1"/>
      </w:tblPr>
      <w:tblGrid>
        <w:gridCol w:w="7083"/>
        <w:gridCol w:w="1411"/>
      </w:tblGrid>
      <w:tr w:rsidR="007E744B" w:rsidRPr="005B6CB5" w:rsidTr="00BF00F6">
        <w:trPr>
          <w:trHeight w:val="2919"/>
        </w:trPr>
        <w:tc>
          <w:tcPr>
            <w:tcW w:w="7083"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lang w:eastAsia="en-US"/>
              </w:rPr>
            </w:pPr>
          </w:p>
          <w:p w:rsidR="007E744B" w:rsidRPr="005B6CB5" w:rsidRDefault="007E744B" w:rsidP="00BF00F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 xml:space="preserve">La entidad declara que la ayuda solicitada tiene efecto incentivador sobre el proyecto. En particular, que no se han iniciado los trabajos relacionados con el proyecto, entendiendo como tales </w:t>
            </w:r>
            <w:r w:rsidRPr="005B6CB5">
              <w:rPr>
                <w:rFonts w:ascii="Arial" w:hAnsi="Arial" w:cs="Arial"/>
                <w:lang w:eastAsia="en-US"/>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1411"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i/>
                <w:lang w:eastAsia="en-US"/>
              </w:rPr>
            </w:pPr>
            <w:r w:rsidRPr="005B6CB5">
              <w:rPr>
                <w:rFonts w:ascii="Arial" w:hAnsi="Arial" w:cs="Arial"/>
                <w:b/>
                <w:i/>
                <w:lang w:eastAsia="en-US"/>
              </w:rPr>
              <w:t>[INDICAR Sí o No]</w:t>
            </w:r>
          </w:p>
        </w:tc>
      </w:tr>
      <w:tr w:rsidR="007E744B" w:rsidRPr="005B6CB5" w:rsidTr="00BF00F6">
        <w:tc>
          <w:tcPr>
            <w:tcW w:w="7083"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Especifique, en su caso, qué actividades relacionadas con el proyecto se han iniciado antes de la presentación de la solicitud: </w:t>
            </w:r>
          </w:p>
          <w:p w:rsidR="007E744B" w:rsidRPr="005B6CB5" w:rsidRDefault="007E744B" w:rsidP="007E744B">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Compra de terrenos</w:t>
            </w:r>
          </w:p>
          <w:p w:rsidR="007E744B" w:rsidRPr="005B6CB5" w:rsidRDefault="007E744B" w:rsidP="007E744B">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Obtención de licencias y permisos (deberá indicarse cuáles y cuál es el estado de tramitación a fecha de solicitud)</w:t>
            </w:r>
          </w:p>
          <w:p w:rsidR="007E744B" w:rsidRPr="005B6CB5" w:rsidRDefault="007E744B" w:rsidP="007E744B">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Realización de estudios de viabilidad o factibilidad del proyecto</w:t>
            </w:r>
          </w:p>
          <w:p w:rsidR="007E744B" w:rsidRPr="005B6CB5" w:rsidRDefault="007E744B" w:rsidP="007E744B">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Otros</w:t>
            </w:r>
          </w:p>
        </w:tc>
        <w:tc>
          <w:tcPr>
            <w:tcW w:w="1411" w:type="dxa"/>
            <w:vAlign w:val="center"/>
          </w:tcPr>
          <w:p w:rsidR="007E744B" w:rsidRPr="005B6CB5" w:rsidRDefault="007E744B" w:rsidP="00BF00F6">
            <w:pPr>
              <w:autoSpaceDE w:val="0"/>
              <w:autoSpaceDN w:val="0"/>
              <w:adjustRightInd w:val="0"/>
              <w:spacing w:before="100" w:beforeAutospacing="1" w:after="100" w:afterAutospacing="1"/>
              <w:jc w:val="both"/>
              <w:rPr>
                <w:rFonts w:ascii="Arial" w:hAnsi="Arial" w:cs="Arial"/>
                <w:i/>
                <w:lang w:eastAsia="en-US"/>
              </w:rPr>
            </w:pPr>
            <w:r w:rsidRPr="005B6CB5">
              <w:rPr>
                <w:rFonts w:ascii="Arial" w:hAnsi="Arial" w:cs="Arial"/>
                <w:b/>
                <w:i/>
                <w:lang w:eastAsia="en-US"/>
              </w:rPr>
              <w:t>[Indicar actividad y fecha]</w:t>
            </w:r>
          </w:p>
        </w:tc>
      </w:tr>
    </w:tbl>
    <w:p w:rsidR="007E744B" w:rsidRPr="005B6CB5" w:rsidRDefault="007E744B" w:rsidP="007E744B">
      <w:pPr>
        <w:spacing w:after="160" w:line="259" w:lineRule="auto"/>
        <w:rPr>
          <w:rFonts w:ascii="Arial" w:hAnsi="Arial" w:cs="Arial"/>
          <w:lang w:eastAsia="en-US"/>
        </w:rPr>
      </w:pPr>
      <w:r w:rsidRPr="005B6CB5">
        <w:rPr>
          <w:rFonts w:ascii="Arial" w:hAnsi="Arial" w:cs="Arial"/>
          <w:lang w:eastAsia="en-US"/>
        </w:rPr>
        <w:br w:type="page"/>
      </w: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lang w:eastAsia="en-US"/>
        </w:rPr>
        <w:lastRenderedPageBreak/>
        <w:t>6. ASPECTOS RELATIVOS A LA ELEGIBILIDAD COMERCIAL Y TEMPORAL DEL PROYECTO</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.1 Elegibilidad comercial:</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.1.1 Pre-acuerdos de venta. Explicación de los pre-acuerdos de venta presentados para justificar el cumplimiento del criterio c.1, con indicación del porcentaje que su importe supone en relación con el presupuesto financiable.</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 xml:space="preserve">.1.2 Pre-acuerdos de compra de los conceptos financiables. Descripción </w:t>
      </w:r>
      <w:r>
        <w:rPr>
          <w:rFonts w:ascii="Arial" w:hAnsi="Arial" w:cs="Arial"/>
          <w:lang w:eastAsia="en-US"/>
        </w:rPr>
        <w:t>de los pre-acuerdos presentados</w:t>
      </w:r>
      <w:r w:rsidRPr="00CE6269">
        <w:rPr>
          <w:rFonts w:ascii="Arial" w:hAnsi="Arial" w:cs="Arial"/>
          <w:lang w:eastAsia="en-US"/>
        </w:rPr>
        <w:t>. Porcentaje que el importe de esos pre-acuerdos suponen en relación con el presupuesto financiable.</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.2 Planificación temporal:</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.2.1 Situación de la ubicación. Explicación de la situación en la que se encuentra la nave o el suelo en la que se va a ejecutar el proyecto, en base a la documentación aportada para acreditar su titularidad o el régimen de alquiler en que se encuentre</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.2.2 Licencia de obra. Explicación de la documentación aportada en relación con este punto (licencia, solicitud de la licencia o certificado explicando la no necesidad de la misma)</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.2.3 Licencia de actividad. Explicación de la documentación aportada en relación con este punto (licencia de actividad para la actividad que estén desarrollando o solicitud de la misma, en caso que el proyecto suponga el inicio de una nueva actividad y aún no se cuente con ella)</w:t>
      </w:r>
    </w:p>
    <w:p w:rsidR="007E744B" w:rsidRPr="00CE6269" w:rsidRDefault="007E744B" w:rsidP="007E744B">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.2.4 Uso del suelo. Explicación del documento (certificado urbanístico, certificado del Ayuntamiento) presentado para acreditar la calificación industrial del suelo.</w:t>
      </w:r>
    </w:p>
    <w:p w:rsidR="007E744B" w:rsidRDefault="007E744B" w:rsidP="007E744B">
      <w:pPr>
        <w:autoSpaceDE w:val="0"/>
        <w:autoSpaceDN w:val="0"/>
        <w:adjustRightInd w:val="0"/>
        <w:spacing w:before="100" w:beforeAutospacing="1" w:after="100" w:afterAutospacing="1"/>
        <w:jc w:val="both"/>
        <w:rPr>
          <w:rFonts w:ascii="Arial" w:hAnsi="Arial" w:cs="Arial"/>
          <w:b/>
          <w:lang w:eastAsia="en-US"/>
        </w:rPr>
      </w:pPr>
      <w:r>
        <w:rPr>
          <w:rFonts w:ascii="Arial" w:hAnsi="Arial" w:cs="Arial"/>
          <w:lang w:eastAsia="en-US"/>
        </w:rPr>
        <w:t>6</w:t>
      </w:r>
      <w:r w:rsidRPr="00CE6269">
        <w:rPr>
          <w:rFonts w:ascii="Arial" w:hAnsi="Arial" w:cs="Arial"/>
          <w:lang w:eastAsia="en-US"/>
        </w:rPr>
        <w:t>.2.5 Licencia ambiental. Explicación de la situación relativa a la licencia ambiental necesaria para la realización del proyecto: qué tipo de autorización ambiental es necesaria, presentación de la misma o de su solicitud, o en su caso, explicación de por qué no es necesario ningún tipo de licencia ambiental, haciendo referencia al certificado que se debe presentar.</w:t>
      </w:r>
    </w:p>
    <w:p w:rsidR="007E744B" w:rsidRPr="005B6CB5" w:rsidRDefault="007E744B" w:rsidP="007E744B">
      <w:pPr>
        <w:rPr>
          <w:rFonts w:ascii="Arial" w:hAnsi="Arial" w:cs="Arial"/>
          <w:b/>
          <w:lang w:eastAsia="en-US"/>
        </w:rPr>
      </w:pPr>
      <w:r w:rsidRPr="005B6CB5">
        <w:rPr>
          <w:rFonts w:ascii="Arial" w:hAnsi="Arial" w:cs="Arial"/>
          <w:b/>
          <w:lang w:eastAsia="en-US"/>
        </w:rPr>
        <w:br w:type="page"/>
      </w:r>
    </w:p>
    <w:p w:rsidR="007E744B" w:rsidRPr="005B6CB5" w:rsidRDefault="007E744B" w:rsidP="007E744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lastRenderedPageBreak/>
        <w:t>7. JUSTIFICACIÓN DE LA AYUDA SOLICITADA</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Para cada entidad que participe en el proyecto, deberá presentar una justificación suficiente de que:</w:t>
      </w:r>
    </w:p>
    <w:p w:rsidR="007E744B" w:rsidRPr="005B6CB5" w:rsidRDefault="007E744B" w:rsidP="007E744B">
      <w:pPr>
        <w:autoSpaceDE w:val="0"/>
        <w:autoSpaceDN w:val="0"/>
        <w:adjustRightInd w:val="0"/>
        <w:spacing w:before="100" w:beforeAutospacing="1" w:after="100" w:afterAutospacing="1"/>
        <w:ind w:left="708"/>
        <w:jc w:val="both"/>
        <w:rPr>
          <w:rFonts w:ascii="Arial" w:hAnsi="Arial" w:cs="Arial"/>
          <w:lang w:eastAsia="en-US"/>
        </w:rPr>
      </w:pPr>
      <w:r>
        <w:rPr>
          <w:rFonts w:ascii="Arial" w:hAnsi="Arial" w:cs="Arial"/>
          <w:lang w:eastAsia="en-US"/>
        </w:rPr>
        <w:t xml:space="preserve">a) </w:t>
      </w:r>
      <w:r w:rsidRPr="005B6CB5">
        <w:rPr>
          <w:rFonts w:ascii="Arial" w:hAnsi="Arial" w:cs="Arial"/>
          <w:lang w:eastAsia="en-US"/>
        </w:rPr>
        <w:t>la cantidad de ayuda requerida se limita a la cantidad mínima necesaria para estimular a llevar a cabo el proyecto.</w:t>
      </w:r>
    </w:p>
    <w:p w:rsidR="007E744B" w:rsidRPr="005B6CB5" w:rsidRDefault="007E744B" w:rsidP="007E744B">
      <w:pPr>
        <w:autoSpaceDE w:val="0"/>
        <w:autoSpaceDN w:val="0"/>
        <w:adjustRightInd w:val="0"/>
        <w:spacing w:before="100" w:beforeAutospacing="1" w:after="100" w:afterAutospacing="1"/>
        <w:ind w:left="708"/>
        <w:jc w:val="both"/>
        <w:rPr>
          <w:rFonts w:ascii="Arial" w:hAnsi="Arial" w:cs="Arial"/>
          <w:lang w:eastAsia="en-US"/>
        </w:rPr>
      </w:pPr>
      <w:r>
        <w:rPr>
          <w:rFonts w:ascii="Arial" w:hAnsi="Arial" w:cs="Arial"/>
          <w:lang w:eastAsia="en-US"/>
        </w:rPr>
        <w:t xml:space="preserve">b) </w:t>
      </w:r>
      <w:r w:rsidRPr="005B6CB5">
        <w:rPr>
          <w:rFonts w:ascii="Arial" w:hAnsi="Arial" w:cs="Arial"/>
          <w:lang w:eastAsia="en-US"/>
        </w:rPr>
        <w:t>las ayudas en dichos proyectos no conducirán a la creación de sobrecapacidades ni reforzarán sobrecapacidades existentes en mercados en declive absoluto.</w:t>
      </w:r>
    </w:p>
    <w:p w:rsidR="007E744B" w:rsidRPr="005B6CB5" w:rsidRDefault="007E744B" w:rsidP="007E744B">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Esta justificación deberá estar avalada por una planificación adecuada de actividades, así como por documentos internos, que podrán ser requeridos en caso de una eventual auditoría posterior.</w:t>
      </w:r>
    </w:p>
    <w:p w:rsidR="006860D6" w:rsidRPr="001609EE" w:rsidRDefault="006860D6" w:rsidP="001609EE"/>
    <w:sectPr w:rsidR="006860D6" w:rsidRPr="001609EE" w:rsidSect="00F32E1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AF" w:rsidRDefault="001066AF" w:rsidP="001066AF">
      <w:r>
        <w:separator/>
      </w:r>
    </w:p>
  </w:endnote>
  <w:endnote w:type="continuationSeparator" w:id="0">
    <w:p w:rsidR="001066AF" w:rsidRDefault="001066AF" w:rsidP="001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6E" w:rsidRDefault="000754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E1" w:rsidRPr="00A22A09" w:rsidRDefault="00167CE1">
    <w:pPr>
      <w:pStyle w:val="Piedepgina"/>
      <w:rPr>
        <w:rFonts w:ascii="Arial" w:hAnsi="Arial" w:cs="Arial"/>
        <w:sz w:val="20"/>
        <w:szCs w:val="20"/>
      </w:rPr>
    </w:pPr>
    <w:r w:rsidRPr="00A22A09">
      <w:rPr>
        <w:rFonts w:ascii="Arial" w:hAnsi="Arial" w:cs="Arial"/>
        <w:sz w:val="20"/>
        <w:szCs w:val="20"/>
      </w:rPr>
      <w:t xml:space="preserve">Página </w:t>
    </w:r>
    <w:r w:rsidRPr="00A22A09">
      <w:rPr>
        <w:rFonts w:ascii="Arial" w:hAnsi="Arial" w:cs="Arial"/>
        <w:sz w:val="20"/>
        <w:szCs w:val="20"/>
      </w:rPr>
      <w:fldChar w:fldCharType="begin"/>
    </w:r>
    <w:r w:rsidRPr="00A22A09">
      <w:rPr>
        <w:rFonts w:ascii="Arial" w:hAnsi="Arial" w:cs="Arial"/>
        <w:sz w:val="20"/>
        <w:szCs w:val="20"/>
      </w:rPr>
      <w:instrText xml:space="preserve"> PAGE </w:instrText>
    </w:r>
    <w:r w:rsidRPr="00A22A09">
      <w:rPr>
        <w:rFonts w:ascii="Arial" w:hAnsi="Arial" w:cs="Arial"/>
        <w:sz w:val="20"/>
        <w:szCs w:val="20"/>
      </w:rPr>
      <w:fldChar w:fldCharType="separate"/>
    </w:r>
    <w:r w:rsidR="007E744B">
      <w:rPr>
        <w:rFonts w:ascii="Arial" w:hAnsi="Arial" w:cs="Arial"/>
        <w:noProof/>
        <w:sz w:val="20"/>
        <w:szCs w:val="20"/>
      </w:rPr>
      <w:t>16</w:t>
    </w:r>
    <w:r w:rsidRPr="00A22A09">
      <w:rPr>
        <w:rFonts w:ascii="Arial" w:hAnsi="Arial" w:cs="Arial"/>
        <w:sz w:val="20"/>
        <w:szCs w:val="20"/>
      </w:rPr>
      <w:fldChar w:fldCharType="end"/>
    </w:r>
    <w:r w:rsidRPr="00A22A09">
      <w:rPr>
        <w:rFonts w:ascii="Arial" w:hAnsi="Arial" w:cs="Arial"/>
        <w:sz w:val="20"/>
        <w:szCs w:val="20"/>
      </w:rPr>
      <w:t xml:space="preserve"> de </w:t>
    </w:r>
    <w:r w:rsidRPr="00A22A09">
      <w:rPr>
        <w:rFonts w:ascii="Arial" w:hAnsi="Arial" w:cs="Arial"/>
        <w:noProof/>
        <w:sz w:val="20"/>
        <w:szCs w:val="20"/>
      </w:rPr>
      <w:fldChar w:fldCharType="begin"/>
    </w:r>
    <w:r w:rsidRPr="00A22A09">
      <w:rPr>
        <w:rFonts w:ascii="Arial" w:hAnsi="Arial" w:cs="Arial"/>
        <w:noProof/>
        <w:sz w:val="20"/>
        <w:szCs w:val="20"/>
      </w:rPr>
      <w:instrText xml:space="preserve"> NUMPAGES </w:instrText>
    </w:r>
    <w:r w:rsidRPr="00A22A09">
      <w:rPr>
        <w:rFonts w:ascii="Arial" w:hAnsi="Arial" w:cs="Arial"/>
        <w:noProof/>
        <w:sz w:val="20"/>
        <w:szCs w:val="20"/>
      </w:rPr>
      <w:fldChar w:fldCharType="separate"/>
    </w:r>
    <w:r w:rsidR="007E744B">
      <w:rPr>
        <w:rFonts w:ascii="Arial" w:hAnsi="Arial" w:cs="Arial"/>
        <w:noProof/>
        <w:sz w:val="20"/>
        <w:szCs w:val="20"/>
      </w:rPr>
      <w:t>16</w:t>
    </w:r>
    <w:r w:rsidRPr="00A22A09">
      <w:rPr>
        <w:rFonts w:ascii="Arial" w:hAnsi="Arial" w:cs="Arial"/>
        <w:noProof/>
        <w:sz w:val="20"/>
        <w:szCs w:val="20"/>
      </w:rPr>
      <w:fldChar w:fldCharType="end"/>
    </w:r>
    <w:r w:rsidRPr="00A22A09">
      <w:rPr>
        <w:rFonts w:ascii="Arial" w:hAnsi="Arial" w:cs="Arial"/>
        <w:noProo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E1" w:rsidRPr="00BC07D2" w:rsidRDefault="00167CE1" w:rsidP="00167CE1">
    <w:pPr>
      <w:pStyle w:val="Piedepgina"/>
    </w:pPr>
    <w:r w:rsidRPr="00BC07D2">
      <w:t xml:space="preserve">Página </w:t>
    </w:r>
    <w:r w:rsidRPr="00BC07D2">
      <w:fldChar w:fldCharType="begin"/>
    </w:r>
    <w:r w:rsidRPr="00BC07D2">
      <w:instrText xml:space="preserve"> PAGE </w:instrText>
    </w:r>
    <w:r w:rsidRPr="00BC07D2">
      <w:fldChar w:fldCharType="separate"/>
    </w:r>
    <w:r w:rsidR="001609EE">
      <w:rPr>
        <w:noProof/>
      </w:rPr>
      <w:t>15</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1609EE">
      <w:rPr>
        <w:noProof/>
      </w:rPr>
      <w:t>19</w:t>
    </w:r>
    <w:r>
      <w:rPr>
        <w:noProof/>
      </w:rPr>
      <w:fldChar w:fldCharType="end"/>
    </w:r>
    <w:r>
      <w:rPr>
        <w:noProof/>
      </w:rPr>
      <w:tab/>
    </w:r>
    <w:r w:rsidRPr="00DA621E">
      <w:rPr>
        <w:noProof/>
      </w:rPr>
      <w:drawing>
        <wp:inline distT="0" distB="0" distL="0" distR="0" wp14:anchorId="4C0F8D03" wp14:editId="0BA1967E">
          <wp:extent cx="1647825" cy="7429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rsidR="00167CE1" w:rsidRDefault="00167CE1" w:rsidP="00167CE1">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AF" w:rsidRDefault="001066AF" w:rsidP="001066AF">
      <w:r>
        <w:separator/>
      </w:r>
    </w:p>
  </w:footnote>
  <w:footnote w:type="continuationSeparator" w:id="0">
    <w:p w:rsidR="001066AF" w:rsidRDefault="001066AF" w:rsidP="001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6E" w:rsidRDefault="000754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A09" w:rsidRDefault="00A22A09" w:rsidP="0007546E">
    <w:pPr>
      <w:pStyle w:val="Encabezado"/>
      <w:tabs>
        <w:tab w:val="clear" w:pos="4252"/>
        <w:tab w:val="clear" w:pos="8504"/>
      </w:tabs>
      <w:ind w:left="-851" w:right="-568"/>
    </w:pPr>
    <w:r w:rsidRPr="004414D7">
      <w:rPr>
        <w:noProof/>
      </w:rPr>
      <w:drawing>
        <wp:inline distT="0" distB="0" distL="0" distR="0" wp14:anchorId="4B7596A6" wp14:editId="79213811">
          <wp:extent cx="1837427" cy="47754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887" cy="495599"/>
                  </a:xfrm>
                  <a:prstGeom prst="rect">
                    <a:avLst/>
                  </a:prstGeom>
                  <a:noFill/>
                  <a:ln>
                    <a:noFill/>
                  </a:ln>
                </pic:spPr>
              </pic:pic>
            </a:graphicData>
          </a:graphic>
        </wp:inline>
      </w:drawing>
    </w:r>
    <w:r w:rsidRPr="004414D7">
      <w:rPr>
        <w:noProof/>
      </w:rPr>
      <w:drawing>
        <wp:inline distT="0" distB="0" distL="0" distR="0" wp14:anchorId="0A70D53F" wp14:editId="25B1891C">
          <wp:extent cx="2009775" cy="517525"/>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17525"/>
                  </a:xfrm>
                  <a:prstGeom prst="rect">
                    <a:avLst/>
                  </a:prstGeom>
                  <a:noFill/>
                  <a:ln>
                    <a:noFill/>
                  </a:ln>
                </pic:spPr>
              </pic:pic>
            </a:graphicData>
          </a:graphic>
        </wp:inline>
      </w:drawing>
    </w:r>
    <w:r w:rsidRPr="004414D7">
      <w:rPr>
        <w:noProof/>
      </w:rPr>
      <w:drawing>
        <wp:inline distT="0" distB="0" distL="0" distR="0" wp14:anchorId="26E5CBFE" wp14:editId="58CF9A6D">
          <wp:extent cx="2260121" cy="526511"/>
          <wp:effectExtent l="0" t="0" r="6985"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0048" cy="542801"/>
                  </a:xfrm>
                  <a:prstGeom prst="rect">
                    <a:avLst/>
                  </a:prstGeom>
                  <a:noFill/>
                  <a:ln>
                    <a:noFill/>
                  </a:ln>
                </pic:spPr>
              </pic:pic>
            </a:graphicData>
          </a:graphic>
        </wp:inline>
      </w:drawing>
    </w:r>
  </w:p>
  <w:p w:rsidR="00A22A09" w:rsidRDefault="00A22A09" w:rsidP="00A22A09">
    <w:pPr>
      <w:pStyle w:val="Encabezado"/>
    </w:pPr>
  </w:p>
  <w:p w:rsidR="00167CE1" w:rsidRDefault="00167CE1">
    <w:pPr>
      <w:pStyle w:val="Encabezado"/>
    </w:pPr>
    <w:r>
      <w:rPr>
        <w:noProof/>
      </w:rPr>
      <mc:AlternateContent>
        <mc:Choice Requires="wps">
          <w:drawing>
            <wp:anchor distT="0" distB="0" distL="114300" distR="114300" simplePos="0" relativeHeight="251666432" behindDoc="0" locked="0" layoutInCell="0" allowOverlap="1" wp14:anchorId="59402445" wp14:editId="0CBC4BEA">
              <wp:simplePos x="0" y="0"/>
              <wp:positionH relativeFrom="column">
                <wp:posOffset>4680585</wp:posOffset>
              </wp:positionH>
              <wp:positionV relativeFrom="paragraph">
                <wp:posOffset>-222250</wp:posOffset>
              </wp:positionV>
              <wp:extent cx="1534795" cy="45720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15EF3" id="Rectángulo 24"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t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CE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OQu1G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E1" w:rsidRDefault="00167CE1" w:rsidP="00167CE1">
    <w:pPr>
      <w:pStyle w:val="Encabezado"/>
    </w:pPr>
    <w:r>
      <w:rPr>
        <w:noProof/>
      </w:rPr>
      <mc:AlternateContent>
        <mc:Choice Requires="wps">
          <w:drawing>
            <wp:anchor distT="0" distB="0" distL="114300" distR="114300" simplePos="0" relativeHeight="251663360" behindDoc="0" locked="0" layoutInCell="0" allowOverlap="1" wp14:anchorId="026A540A" wp14:editId="4426B935">
              <wp:simplePos x="0" y="0"/>
              <wp:positionH relativeFrom="column">
                <wp:posOffset>3615690</wp:posOffset>
              </wp:positionH>
              <wp:positionV relativeFrom="paragraph">
                <wp:posOffset>302895</wp:posOffset>
              </wp:positionV>
              <wp:extent cx="2332990" cy="41529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CE1" w:rsidRPr="00DA621E" w:rsidRDefault="00167CE1" w:rsidP="00167CE1">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A540A" id="_x0000_t202" coordsize="21600,21600" o:spt="202" path="m,l,21600r21600,l21600,xe">
              <v:stroke joinstyle="miter"/>
              <v:path gradientshapeok="t" o:connecttype="rect"/>
            </v:shapetype>
            <v:shape id="Cuadro de texto 1" o:spid="_x0000_s1026" type="#_x0000_t202" style="position:absolute;margin-left:284.7pt;margin-top:23.85pt;width:183.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" o:allowincell="f" stroked="f">
              <v:textbox>
                <w:txbxContent>
                  <w:p w:rsidR="00167CE1" w:rsidRPr="00DA621E" w:rsidRDefault="00167CE1" w:rsidP="00167CE1">
                    <w:pPr>
                      <w:spacing w:line="180" w:lineRule="exact"/>
                      <w:rPr>
                        <w:sz w:val="14"/>
                      </w:rPr>
                    </w:pPr>
                    <w:r w:rsidRPr="00DA621E">
                      <w:rPr>
                        <w:sz w:val="14"/>
                      </w:rPr>
                      <w:t>DIRECCION GENERAL DE INDUSTRIA Y DE LA PEQUEÑA Y MEDIANA EMPRESA</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C9BFB3A" wp14:editId="2701A9CD">
              <wp:simplePos x="0" y="0"/>
              <wp:positionH relativeFrom="column">
                <wp:posOffset>3634740</wp:posOffset>
              </wp:positionH>
              <wp:positionV relativeFrom="paragraph">
                <wp:posOffset>-220980</wp:posOffset>
              </wp:positionV>
              <wp:extent cx="2315845" cy="416560"/>
              <wp:effectExtent l="0" t="0" r="27305" b="215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67CE1" w:rsidRPr="00B33343" w:rsidRDefault="00167CE1" w:rsidP="00167CE1">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FB3A" id="Rectángulo 2" o:spid="_x0000_s1027" style="position:absolute;margin-left:286.2pt;margin-top:-17.4pt;width:182.3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PryARIkCAAAPBQAADgAAAAAAAAAAAAAAAAAuAgAAZHJzL2Uyb0RvYy54bWxQSwECLQAU&#10;AAYACAAAACEAaZyq0uEAAAAKAQAADwAAAAAAAAAAAAAAAADjBAAAZHJzL2Rvd25yZXYueG1sUEsF&#10;BgAAAAAEAAQA8wAAAPEFAAAAAA==&#10;" o:allowincell="f" filled="f" fillcolor="silver">
              <v:textbox>
                <w:txbxContent>
                  <w:p w:rsidR="00167CE1" w:rsidRPr="00B33343" w:rsidRDefault="00167CE1" w:rsidP="00167CE1">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5DBED20" wp14:editId="61249B52">
              <wp:simplePos x="0" y="0"/>
              <wp:positionH relativeFrom="column">
                <wp:posOffset>396875</wp:posOffset>
              </wp:positionH>
              <wp:positionV relativeFrom="paragraph">
                <wp:posOffset>-125730</wp:posOffset>
              </wp:positionV>
              <wp:extent cx="1790065" cy="581025"/>
              <wp:effectExtent l="0" t="0" r="63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CE1" w:rsidRPr="00993BCC" w:rsidRDefault="00167CE1" w:rsidP="00167CE1">
                          <w:pPr>
                            <w:pStyle w:val="Encabezado"/>
                            <w:tabs>
                              <w:tab w:val="clear" w:pos="4252"/>
                              <w:tab w:val="clear" w:pos="8504"/>
                            </w:tabs>
                            <w:spacing w:line="200" w:lineRule="exac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ED20" id="Cuadro de texto 5" o:spid="_x0000_s1028" type="#_x0000_t202" style="position:absolute;margin-left:31.25pt;margin-top:-9.9pt;width:140.9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A173NaKAgAAHQUAAA4AAAAAAAAAAAAAAAAALgIAAGRycy9lMm9Eb2MueG1sUEsBAi0AFAAG&#10;AAgAAAAhAOeRu9DeAAAACQEAAA8AAAAAAAAAAAAAAAAA5AQAAGRycy9kb3ducmV2LnhtbFBLBQYA&#10;AAAABAAEAPMAAADvBQAAAAA=&#10;" stroked="f">
              <v:textbox>
                <w:txbxContent>
                  <w:p w:rsidR="00167CE1" w:rsidRPr="00993BCC" w:rsidRDefault="00167CE1" w:rsidP="00167CE1">
                    <w:pPr>
                      <w:pStyle w:val="Encabezado"/>
                      <w:tabs>
                        <w:tab w:val="clear" w:pos="4252"/>
                        <w:tab w:val="clear" w:pos="8504"/>
                      </w:tabs>
                      <w:spacing w:line="200" w:lineRule="exact"/>
                      <w:rPr>
                        <w:sz w:val="18"/>
                      </w:rPr>
                    </w:pPr>
                    <w:r w:rsidRPr="00993BCC">
                      <w:rPr>
                        <w:sz w:val="18"/>
                      </w:rPr>
                      <w:t xml:space="preserve">MINISTERIO DE INDUSTRIA, COMERCIO Y TURISMO </w:t>
                    </w:r>
                  </w:p>
                </w:txbxContent>
              </v:textbox>
            </v:shape>
          </w:pict>
        </mc:Fallback>
      </mc:AlternateContent>
    </w:r>
    <w:r>
      <w:rPr>
        <w:noProof/>
      </w:rPr>
      <w:drawing>
        <wp:anchor distT="0" distB="0" distL="114300" distR="114300" simplePos="0" relativeHeight="251664384" behindDoc="0" locked="0" layoutInCell="1" allowOverlap="1" wp14:anchorId="5467898E" wp14:editId="2314F497">
          <wp:simplePos x="0" y="0"/>
          <wp:positionH relativeFrom="column">
            <wp:posOffset>2279650</wp:posOffset>
          </wp:positionH>
          <wp:positionV relativeFrom="paragraph">
            <wp:posOffset>-122555</wp:posOffset>
          </wp:positionV>
          <wp:extent cx="1128395" cy="696595"/>
          <wp:effectExtent l="0" t="0" r="0"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0" allowOverlap="1" wp14:anchorId="75F7FCD3" wp14:editId="45AB1ECB">
          <wp:simplePos x="0" y="0"/>
          <wp:positionH relativeFrom="column">
            <wp:posOffset>-430530</wp:posOffset>
          </wp:positionH>
          <wp:positionV relativeFrom="paragraph">
            <wp:posOffset>-296545</wp:posOffset>
          </wp:positionV>
          <wp:extent cx="829310" cy="838200"/>
          <wp:effectExtent l="0" t="0" r="889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50C91A33" wp14:editId="4DFF092B">
              <wp:simplePos x="0" y="0"/>
              <wp:positionH relativeFrom="column">
                <wp:posOffset>4680585</wp:posOffset>
              </wp:positionH>
              <wp:positionV relativeFrom="paragraph">
                <wp:posOffset>-222250</wp:posOffset>
              </wp:positionV>
              <wp:extent cx="1534795" cy="4572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18A6C" id="Rectángulo 18"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sw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vrMU7bMCAACp&#10;BQAADgAAAAAAAAAAAAAAAAAuAgAAZHJzL2Uyb0RvYy54bWxQSwECLQAUAAYACAAAACEAMKtUY+EA&#10;AAAKAQAADwAAAAAAAAAAAAAAAAANBQAAZHJzL2Rvd25yZXYueG1sUEsFBgAAAAAEAAQA8wAAABsG&#10;AAAAAA==&#10;" o:allowincell="f" filled="f" stroked="f"/>
          </w:pict>
        </mc:Fallback>
      </mc:AlternateContent>
    </w:r>
  </w:p>
  <w:p w:rsidR="00167CE1" w:rsidRDefault="00167CE1" w:rsidP="00167CE1">
    <w:pPr>
      <w:pStyle w:val="Encabezado"/>
    </w:pPr>
  </w:p>
  <w:p w:rsidR="00167CE1" w:rsidRPr="0042269C" w:rsidRDefault="00167CE1" w:rsidP="00167C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1"/>
    <w:rsid w:val="0007546E"/>
    <w:rsid w:val="001066AF"/>
    <w:rsid w:val="001609EE"/>
    <w:rsid w:val="00167CE1"/>
    <w:rsid w:val="006860D6"/>
    <w:rsid w:val="007E744B"/>
    <w:rsid w:val="00A22A09"/>
    <w:rsid w:val="00BE793F"/>
    <w:rsid w:val="00F32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13EA2"/>
  <w15:chartTrackingRefBased/>
  <w15:docId w15:val="{DAE7EDF5-E224-4C5C-A82F-EF794A98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CE1"/>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67CE1"/>
    <w:pPr>
      <w:keepNext/>
      <w:spacing w:before="240" w:after="60"/>
      <w:outlineLvl w:val="2"/>
    </w:pPr>
    <w:rPr>
      <w:rFonts w:ascii="Arial" w:hAnsi="Arial" w:cs="Arial"/>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67CE1"/>
    <w:rPr>
      <w:rFonts w:ascii="Arial" w:eastAsia="Times New Roman" w:hAnsi="Arial" w:cs="Arial"/>
      <w:b/>
      <w:bCs/>
      <w:color w:val="000000"/>
      <w:sz w:val="24"/>
      <w:szCs w:val="26"/>
      <w:lang w:eastAsia="es-ES"/>
    </w:rPr>
  </w:style>
  <w:style w:type="paragraph" w:styleId="Encabezado">
    <w:name w:val="header"/>
    <w:basedOn w:val="Normal"/>
    <w:link w:val="EncabezadoCar"/>
    <w:uiPriority w:val="99"/>
    <w:rsid w:val="00167CE1"/>
    <w:pPr>
      <w:tabs>
        <w:tab w:val="center" w:pos="4252"/>
        <w:tab w:val="right" w:pos="8504"/>
      </w:tabs>
    </w:pPr>
  </w:style>
  <w:style w:type="character" w:customStyle="1" w:styleId="EncabezadoCar">
    <w:name w:val="Encabezado Car"/>
    <w:basedOn w:val="Fuentedeprrafopredeter"/>
    <w:link w:val="Encabezado"/>
    <w:uiPriority w:val="99"/>
    <w:rsid w:val="00167CE1"/>
    <w:rPr>
      <w:rFonts w:ascii="Times New Roman" w:eastAsia="Times New Roman" w:hAnsi="Times New Roman" w:cs="Times New Roman"/>
      <w:sz w:val="24"/>
      <w:szCs w:val="24"/>
      <w:lang w:eastAsia="es-ES"/>
    </w:rPr>
  </w:style>
  <w:style w:type="paragraph" w:styleId="Piedepgina">
    <w:name w:val="footer"/>
    <w:basedOn w:val="Normal"/>
    <w:link w:val="PiedepginaCar"/>
    <w:rsid w:val="00167CE1"/>
    <w:pPr>
      <w:tabs>
        <w:tab w:val="center" w:pos="4252"/>
        <w:tab w:val="right" w:pos="8504"/>
      </w:tabs>
    </w:pPr>
  </w:style>
  <w:style w:type="character" w:customStyle="1" w:styleId="PiedepginaCar">
    <w:name w:val="Pie de página Car"/>
    <w:basedOn w:val="Fuentedeprrafopredeter"/>
    <w:link w:val="Piedepgina"/>
    <w:rsid w:val="00167CE1"/>
    <w:rPr>
      <w:rFonts w:ascii="Times New Roman" w:eastAsia="Times New Roman" w:hAnsi="Times New Roman" w:cs="Times New Roman"/>
      <w:sz w:val="24"/>
      <w:szCs w:val="24"/>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167CE1"/>
    <w:pPr>
      <w:ind w:left="708"/>
    </w:p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167CE1"/>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1609E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546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754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6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F0F36624E4944AD0BF24DC605C1C7" ma:contentTypeVersion="2" ma:contentTypeDescription="Crear nuevo documento." ma:contentTypeScope="" ma:versionID="2b23607beddacd384fe484e276a99c34">
  <xsd:schema xmlns:xsd="http://www.w3.org/2001/XMLSchema" xmlns:xs="http://www.w3.org/2001/XMLSchema" xmlns:p="http://schemas.microsoft.com/office/2006/metadata/properties" xmlns:ns2="7c87c5b1-5dc8-417e-9031-898a39ce3dc3" targetNamespace="http://schemas.microsoft.com/office/2006/metadata/properties" ma:root="true" ma:fieldsID="770473384712003def895732d439bba1" ns2:_="">
    <xsd:import namespace="7c87c5b1-5dc8-417e-9031-898a39ce3dc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c5b1-5dc8-417e-9031-898a39ce3dc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7c87c5b1-5dc8-417e-9031-898a39ce3dc3" xsi:nil="true"/>
    <Orden xmlns="7c87c5b1-5dc8-417e-9031-898a39ce3dc3">6</Orden>
  </documentManagement>
</p:properties>
</file>

<file path=customXml/itemProps1.xml><?xml version="1.0" encoding="utf-8"?>
<ds:datastoreItem xmlns:ds="http://schemas.openxmlformats.org/officeDocument/2006/customXml" ds:itemID="{BE8F2541-21A3-40F0-93F2-ADF38E4D31BD}"/>
</file>

<file path=customXml/itemProps2.xml><?xml version="1.0" encoding="utf-8"?>
<ds:datastoreItem xmlns:ds="http://schemas.openxmlformats.org/officeDocument/2006/customXml" ds:itemID="{17EE6C6E-573C-438A-993C-CDF29DE9C25B}"/>
</file>

<file path=customXml/itemProps3.xml><?xml version="1.0" encoding="utf-8"?>
<ds:datastoreItem xmlns:ds="http://schemas.openxmlformats.org/officeDocument/2006/customXml" ds:itemID="{2FD04876-1BF1-417C-8BB0-F9BAB57DE3B9}"/>
</file>

<file path=docProps/app.xml><?xml version="1.0" encoding="utf-8"?>
<Properties xmlns="http://schemas.openxmlformats.org/officeDocument/2006/extended-properties" xmlns:vt="http://schemas.openxmlformats.org/officeDocument/2006/docPropsVTypes">
  <Template>Normal</Template>
  <TotalTime>4</TotalTime>
  <Pages>16</Pages>
  <Words>3250</Words>
  <Characters>17879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B.3 (actualizado:19/07/2024)</dc:title>
  <dc:subject/>
  <dc:creator>Gonzalez Suarez, Miguel</dc:creator>
  <cp:keywords/>
  <dc:description/>
  <cp:lastModifiedBy>Luna Muñoz, Manuel</cp:lastModifiedBy>
  <cp:revision>4</cp:revision>
  <dcterms:created xsi:type="dcterms:W3CDTF">2024-06-03T14:29:00Z</dcterms:created>
  <dcterms:modified xsi:type="dcterms:W3CDTF">2024-07-10T10:02:00Z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0x010100920F0F36624E4944AD0BF24DC605C1C7</vt:lpwstr>
  </property>
</Properties>
</file>